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7F8D" w14:textId="77777777" w:rsidR="0095218A" w:rsidRDefault="0095218A" w:rsidP="0095218A">
      <w:pPr>
        <w:spacing w:after="0" w:line="259" w:lineRule="auto"/>
        <w:ind w:left="-5"/>
        <w:jc w:val="left"/>
      </w:pPr>
      <w:r>
        <w:rPr>
          <w:rFonts w:ascii="Republika" w:eastAsia="Republika" w:hAnsi="Republika" w:cs="Republika"/>
        </w:rPr>
        <w:t>REPUBLIKA SLOVENIJA</w:t>
      </w:r>
    </w:p>
    <w:p w14:paraId="79200808" w14:textId="77777777" w:rsidR="0095218A" w:rsidRDefault="0095218A" w:rsidP="0095218A">
      <w:pPr>
        <w:spacing w:after="112" w:line="259" w:lineRule="auto"/>
        <w:ind w:left="0" w:firstLine="0"/>
        <w:jc w:val="left"/>
      </w:pPr>
      <w:r>
        <w:rPr>
          <w:rFonts w:ascii="Republika" w:eastAsia="Republika" w:hAnsi="Republika" w:cs="Republika"/>
          <w:b/>
        </w:rPr>
        <w:t>MINISTRSTVO ZA FINANCE</w:t>
      </w:r>
    </w:p>
    <w:p w14:paraId="76B82C1B" w14:textId="77777777" w:rsidR="0095218A" w:rsidRDefault="0095218A" w:rsidP="0095218A">
      <w:pPr>
        <w:pStyle w:val="Naslov1"/>
        <w:ind w:left="-5"/>
      </w:pPr>
      <w:r>
        <w:t xml:space="preserve">FINANČNA UPRAVA REPUBLIKE SLOVENIJE </w:t>
      </w:r>
    </w:p>
    <w:p w14:paraId="5CE10381" w14:textId="626C7B04" w:rsidR="0095218A" w:rsidRDefault="0095218A" w:rsidP="0095218A">
      <w:pPr>
        <w:pStyle w:val="Naslov1"/>
        <w:ind w:left="-5"/>
      </w:pPr>
      <w:r>
        <w:t>Generalni finančni urad</w:t>
      </w:r>
    </w:p>
    <w:p w14:paraId="191205BA" w14:textId="3F505B95" w:rsidR="005A3746" w:rsidRDefault="0095218A" w:rsidP="0095218A">
      <w:pPr>
        <w:tabs>
          <w:tab w:val="center" w:pos="5672"/>
        </w:tabs>
        <w:spacing w:after="0" w:line="259" w:lineRule="auto"/>
        <w:ind w:left="-15" w:firstLine="0"/>
        <w:jc w:val="left"/>
      </w:pPr>
      <w:r>
        <w:rPr>
          <w:sz w:val="16"/>
        </w:rPr>
        <w:t xml:space="preserve">Šmartinska cesta 55, </w:t>
      </w:r>
      <w:proofErr w:type="spellStart"/>
      <w:r>
        <w:rPr>
          <w:sz w:val="16"/>
        </w:rPr>
        <w:t>p.p</w:t>
      </w:r>
      <w:proofErr w:type="spellEnd"/>
      <w:r>
        <w:rPr>
          <w:sz w:val="16"/>
        </w:rPr>
        <w:t>. 631, 1001 Ljubljana</w:t>
      </w:r>
      <w:r w:rsidR="00C2242D">
        <w:rPr>
          <w:sz w:val="16"/>
        </w:rPr>
        <w:tab/>
        <w:t>T: 01 478 38 00</w:t>
      </w:r>
    </w:p>
    <w:p w14:paraId="63726C96" w14:textId="77777777" w:rsidR="005A3746" w:rsidRDefault="00C2242D">
      <w:pPr>
        <w:spacing w:after="322" w:line="259" w:lineRule="auto"/>
        <w:ind w:left="5122" w:right="2503"/>
        <w:jc w:val="left"/>
      </w:pPr>
      <w:r>
        <w:rPr>
          <w:sz w:val="16"/>
        </w:rPr>
        <w:t>F: 01 478 39 00 E: gfu.fu@gov.si www.fu.gov.si</w:t>
      </w:r>
    </w:p>
    <w:p w14:paraId="625AC972" w14:textId="77777777" w:rsidR="00B14F84" w:rsidRDefault="00B14F84">
      <w:pPr>
        <w:spacing w:after="7" w:line="265" w:lineRule="auto"/>
        <w:ind w:left="24"/>
        <w:rPr>
          <w:b/>
        </w:rPr>
      </w:pPr>
    </w:p>
    <w:p w14:paraId="4451BE3F" w14:textId="77777777" w:rsidR="00A71DDB" w:rsidRDefault="00A71DDB">
      <w:pPr>
        <w:spacing w:after="7" w:line="265" w:lineRule="auto"/>
        <w:ind w:left="24"/>
        <w:rPr>
          <w:b/>
        </w:rPr>
      </w:pPr>
    </w:p>
    <w:p w14:paraId="1E9EDB64" w14:textId="71DEF422" w:rsidR="00B12BC4" w:rsidRPr="002C78B6" w:rsidRDefault="00A71DDB" w:rsidP="00702E67">
      <w:pPr>
        <w:spacing w:after="7" w:line="265" w:lineRule="auto"/>
        <w:ind w:left="24"/>
        <w:jc w:val="center"/>
        <w:rPr>
          <w:b/>
          <w:caps/>
        </w:rPr>
      </w:pPr>
      <w:r>
        <w:rPr>
          <w:b/>
        </w:rPr>
        <w:t>PROSTOVOLJNA GASILSKA DRUŠTVA</w:t>
      </w:r>
      <w:r w:rsidR="00FD2D4D">
        <w:rPr>
          <w:b/>
        </w:rPr>
        <w:t>,</w:t>
      </w:r>
      <w:r w:rsidR="00702E67">
        <w:rPr>
          <w:b/>
        </w:rPr>
        <w:t xml:space="preserve"> </w:t>
      </w:r>
      <w:r w:rsidR="00FD2D4D" w:rsidRPr="002C78B6">
        <w:rPr>
          <w:b/>
          <w:caps/>
        </w:rPr>
        <w:t>ki delujejo v občinah, ki so bile prizadete</w:t>
      </w:r>
      <w:r w:rsidR="00702E67">
        <w:rPr>
          <w:b/>
          <w:caps/>
        </w:rPr>
        <w:t xml:space="preserve"> </w:t>
      </w:r>
      <w:r w:rsidR="00FD2D4D" w:rsidRPr="002C78B6">
        <w:rPr>
          <w:b/>
          <w:caps/>
        </w:rPr>
        <w:t>zaradi poplav in plazov</w:t>
      </w:r>
      <w:r w:rsidR="002C78B6">
        <w:rPr>
          <w:b/>
          <w:caps/>
        </w:rPr>
        <w:t xml:space="preserve"> </w:t>
      </w:r>
      <w:r w:rsidR="007E1F8D">
        <w:rPr>
          <w:b/>
          <w:caps/>
        </w:rPr>
        <w:t>avgust</w:t>
      </w:r>
      <w:r w:rsidR="00B60AB7">
        <w:rPr>
          <w:b/>
          <w:caps/>
        </w:rPr>
        <w:t>A</w:t>
      </w:r>
      <w:r w:rsidR="00235040">
        <w:rPr>
          <w:b/>
          <w:caps/>
        </w:rPr>
        <w:t xml:space="preserve"> </w:t>
      </w:r>
      <w:r w:rsidR="002C78B6">
        <w:rPr>
          <w:b/>
          <w:caps/>
        </w:rPr>
        <w:t>2023</w:t>
      </w:r>
    </w:p>
    <w:p w14:paraId="0DEF6302" w14:textId="77777777" w:rsidR="00A71DDB" w:rsidRDefault="00A71DDB">
      <w:pPr>
        <w:spacing w:after="7" w:line="265" w:lineRule="auto"/>
        <w:ind w:left="24"/>
        <w:rPr>
          <w:b/>
        </w:rPr>
      </w:pPr>
    </w:p>
    <w:p w14:paraId="639DCA98" w14:textId="77777777" w:rsidR="0038121C" w:rsidRDefault="00C2242D" w:rsidP="003A28FE">
      <w:pPr>
        <w:spacing w:line="260" w:lineRule="atLeast"/>
        <w:rPr>
          <w:szCs w:val="20"/>
        </w:rPr>
      </w:pPr>
      <w:r w:rsidRPr="00F94453"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32BF68" wp14:editId="2CAE555B">
                <wp:simplePos x="0" y="0"/>
                <wp:positionH relativeFrom="page">
                  <wp:posOffset>655320</wp:posOffset>
                </wp:positionH>
                <wp:positionV relativeFrom="page">
                  <wp:posOffset>614045</wp:posOffset>
                </wp:positionV>
                <wp:extent cx="274701" cy="375285"/>
                <wp:effectExtent l="0" t="0" r="0" b="0"/>
                <wp:wrapSquare wrapText="bothSides"/>
                <wp:docPr id="15972" name="Group 15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01" cy="375285"/>
                          <a:chOff x="0" y="0"/>
                          <a:chExt cx="274701" cy="375285"/>
                        </a:xfrm>
                      </wpg:grpSpPr>
                      <wps:wsp>
                        <wps:cNvPr id="95" name="Rectangle 95"/>
                        <wps:cNvSpPr/>
                        <wps:spPr>
                          <a:xfrm>
                            <a:off x="0" y="0"/>
                            <a:ext cx="365352" cy="499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D86C7" w14:textId="77777777" w:rsidR="005A3746" w:rsidRDefault="00C224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Republika" w:eastAsia="Republika" w:hAnsi="Republika" w:cs="Republika"/>
                                  <w:color w:val="529DBA"/>
                                  <w:sz w:val="60"/>
                                </w:rPr>
                                <w:t>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32BF68" id="Group 15972" o:spid="_x0000_s1026" style="position:absolute;left:0;text-align:left;margin-left:51.6pt;margin-top:48.35pt;width:21.65pt;height:29.55pt;z-index:251660288;mso-position-horizontal-relative:page;mso-position-vertical-relative:page" coordsize="274701,37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">
                <v:rect id="Rectangle 95" o:spid="_x0000_s1027" style="position:absolute;width:365352;height:499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43FD86C7" w14:textId="77777777" w:rsidR="005A3746" w:rsidRDefault="00C224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Republika" w:eastAsia="Republika" w:hAnsi="Republika" w:cs="Republika"/>
                            <w:color w:val="529DBA"/>
                            <w:sz w:val="60"/>
                          </w:rPr>
                          <w:t>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14:paraId="3F1EA229" w14:textId="1DFDEEF6" w:rsidR="003A28FE" w:rsidRDefault="00A71DDB" w:rsidP="003A28FE">
      <w:pPr>
        <w:spacing w:line="260" w:lineRule="atLeast"/>
        <w:rPr>
          <w:b/>
          <w:bCs/>
          <w:szCs w:val="20"/>
        </w:rPr>
      </w:pPr>
      <w:r w:rsidRPr="00A71DDB">
        <w:rPr>
          <w:b/>
          <w:bCs/>
          <w:szCs w:val="20"/>
        </w:rPr>
        <w:t>Navodilo za p</w:t>
      </w:r>
      <w:r w:rsidR="00324C8D" w:rsidRPr="00A71DDB">
        <w:rPr>
          <w:b/>
          <w:bCs/>
          <w:szCs w:val="20"/>
        </w:rPr>
        <w:t>riprav</w:t>
      </w:r>
      <w:r w:rsidR="00410F40">
        <w:rPr>
          <w:b/>
          <w:bCs/>
          <w:szCs w:val="20"/>
        </w:rPr>
        <w:t>o</w:t>
      </w:r>
      <w:r w:rsidR="00324C8D" w:rsidRPr="00A71DDB">
        <w:rPr>
          <w:b/>
          <w:bCs/>
          <w:szCs w:val="20"/>
        </w:rPr>
        <w:t xml:space="preserve"> in dostav</w:t>
      </w:r>
      <w:r w:rsidR="00B57D96">
        <w:rPr>
          <w:b/>
          <w:bCs/>
          <w:szCs w:val="20"/>
        </w:rPr>
        <w:t>o</w:t>
      </w:r>
      <w:r w:rsidR="00324C8D" w:rsidRPr="00A71DDB">
        <w:rPr>
          <w:b/>
          <w:bCs/>
          <w:szCs w:val="20"/>
        </w:rPr>
        <w:t xml:space="preserve"> podatkov </w:t>
      </w:r>
      <w:r w:rsidRPr="00A71DDB">
        <w:rPr>
          <w:b/>
          <w:bCs/>
          <w:szCs w:val="20"/>
        </w:rPr>
        <w:t>o izplačanih dohodkih, ki so oproščeni plačila dohodnine po 19. členu ZIUOPZP</w:t>
      </w:r>
    </w:p>
    <w:p w14:paraId="31C508B8" w14:textId="77777777" w:rsidR="0038121C" w:rsidRPr="00324C8D" w:rsidRDefault="0038121C" w:rsidP="003A28FE">
      <w:pPr>
        <w:spacing w:line="260" w:lineRule="atLeast"/>
        <w:rPr>
          <w:b/>
          <w:bCs/>
          <w:szCs w:val="20"/>
        </w:rPr>
      </w:pPr>
    </w:p>
    <w:p w14:paraId="3D4E82DD" w14:textId="1E95DCFC" w:rsidR="00324C8D" w:rsidRPr="00324C8D" w:rsidRDefault="00324C8D" w:rsidP="00324C8D">
      <w:pPr>
        <w:pStyle w:val="Odstavekseznama"/>
        <w:numPr>
          <w:ilvl w:val="0"/>
          <w:numId w:val="2"/>
        </w:numPr>
        <w:spacing w:line="260" w:lineRule="atLeast"/>
        <w:rPr>
          <w:b/>
          <w:bCs/>
          <w:szCs w:val="20"/>
        </w:rPr>
      </w:pPr>
      <w:r w:rsidRPr="00324C8D">
        <w:rPr>
          <w:b/>
          <w:bCs/>
          <w:szCs w:val="20"/>
        </w:rPr>
        <w:t>VSEBINA DOSTAVE PODATKOV</w:t>
      </w:r>
      <w:r w:rsidR="00A71DDB">
        <w:rPr>
          <w:b/>
          <w:bCs/>
          <w:szCs w:val="20"/>
        </w:rPr>
        <w:t xml:space="preserve"> IN ROK ZA DOSTAVO PODATKOV </w:t>
      </w:r>
    </w:p>
    <w:p w14:paraId="6CEE2268" w14:textId="2A9FDE15" w:rsidR="00235040" w:rsidRDefault="00324C8D" w:rsidP="00324C8D">
      <w:pPr>
        <w:spacing w:line="260" w:lineRule="atLeast"/>
        <w:rPr>
          <w:szCs w:val="20"/>
        </w:rPr>
      </w:pPr>
      <w:r w:rsidRPr="00324C8D">
        <w:rPr>
          <w:szCs w:val="20"/>
        </w:rPr>
        <w:t>V skladu z določbami 39. člena Zakona o davčnem postopku (ZDavP-2) pozivamo</w:t>
      </w:r>
      <w:r w:rsidR="00266513">
        <w:rPr>
          <w:szCs w:val="20"/>
        </w:rPr>
        <w:t xml:space="preserve"> prostovoljna gasilska društva</w:t>
      </w:r>
      <w:r w:rsidRPr="00324C8D">
        <w:rPr>
          <w:szCs w:val="20"/>
        </w:rPr>
        <w:t xml:space="preserve">, </w:t>
      </w:r>
      <w:r w:rsidR="00235040" w:rsidRPr="00235040">
        <w:t xml:space="preserve">ki </w:t>
      </w:r>
      <w:r w:rsidR="00235040" w:rsidRPr="00235040">
        <w:rPr>
          <w:szCs w:val="20"/>
        </w:rPr>
        <w:t>delujejo v občinah, ki so bile prizadete zaradi poplav in plazov 2023</w:t>
      </w:r>
      <w:r w:rsidR="00235040">
        <w:rPr>
          <w:szCs w:val="20"/>
        </w:rPr>
        <w:t xml:space="preserve">, da </w:t>
      </w:r>
      <w:r w:rsidR="00235040" w:rsidRPr="00324C8D">
        <w:rPr>
          <w:szCs w:val="20"/>
        </w:rPr>
        <w:t xml:space="preserve">nam </w:t>
      </w:r>
      <w:r w:rsidR="00235040" w:rsidRPr="00A71DDB">
        <w:rPr>
          <w:b/>
          <w:bCs/>
          <w:szCs w:val="20"/>
        </w:rPr>
        <w:t>najkasneje do 31. 1. 2024</w:t>
      </w:r>
      <w:r w:rsidR="00235040" w:rsidRPr="00324C8D">
        <w:rPr>
          <w:szCs w:val="20"/>
        </w:rPr>
        <w:t xml:space="preserve"> posredujete podatke o izplačanih dohodkih</w:t>
      </w:r>
      <w:r w:rsidR="00235040">
        <w:rPr>
          <w:szCs w:val="20"/>
        </w:rPr>
        <w:t xml:space="preserve"> v obdobju od 4. avgusta 2023 do 31. decembra 2023</w:t>
      </w:r>
      <w:r w:rsidR="00235040" w:rsidRPr="00324C8D">
        <w:rPr>
          <w:szCs w:val="20"/>
        </w:rPr>
        <w:t xml:space="preserve">, ki so oproščeni plačila dohodnine in so bili izplačani v obliki izredne pomoči na podlagi interventne zakonodaje, natančneje na podlagi 19. člena </w:t>
      </w:r>
      <w:hyperlink r:id="rId8" w:history="1">
        <w:r w:rsidR="00235040" w:rsidRPr="00324C8D">
          <w:rPr>
            <w:rStyle w:val="Hiperpovezava"/>
            <w:szCs w:val="20"/>
          </w:rPr>
          <w:t>Zakona o interventnih ukrepih za odpravo posledic poplav in zemeljskih plazov iz avgusta 2023 (ZIUOPZP)</w:t>
        </w:r>
      </w:hyperlink>
      <w:r w:rsidR="00235040">
        <w:rPr>
          <w:szCs w:val="20"/>
        </w:rPr>
        <w:t>.</w:t>
      </w:r>
      <w:r w:rsidR="00235040" w:rsidRPr="00324C8D">
        <w:rPr>
          <w:szCs w:val="20"/>
        </w:rPr>
        <w:t xml:space="preserve"> </w:t>
      </w:r>
    </w:p>
    <w:p w14:paraId="35E5C0CC" w14:textId="3896612E" w:rsidR="00266513" w:rsidRPr="00324C8D" w:rsidRDefault="00324C8D" w:rsidP="00805E86">
      <w:r>
        <w:t>Gre za o</w:t>
      </w:r>
      <w:r w:rsidRPr="00B102C6">
        <w:t>bvezn</w:t>
      </w:r>
      <w:r>
        <w:t>o</w:t>
      </w:r>
      <w:r w:rsidRPr="00B102C6">
        <w:t xml:space="preserve"> poročanj</w:t>
      </w:r>
      <w:r>
        <w:t>e</w:t>
      </w:r>
      <w:r w:rsidRPr="00B102C6">
        <w:t xml:space="preserve"> prostovoljnih gasilskih društev, ki delujejo v občinah, ki so bile prizadete zaradi poplav in plazov, o razdeljenih denarnih sredstvih fizičnim osebam, ki so bile prizadete zaradi poplav in plazov, </w:t>
      </w:r>
      <w:r>
        <w:t xml:space="preserve">ter so oproščena </w:t>
      </w:r>
      <w:r w:rsidRPr="00B102C6">
        <w:t xml:space="preserve">plačila dohodnine </w:t>
      </w:r>
      <w:r>
        <w:t xml:space="preserve">po </w:t>
      </w:r>
      <w:r w:rsidRPr="00B102C6">
        <w:t>19. člen ZIUOPZP</w:t>
      </w:r>
      <w:r>
        <w:t xml:space="preserve">. </w:t>
      </w:r>
    </w:p>
    <w:p w14:paraId="595C85BC" w14:textId="6CEF9A60" w:rsidR="00324C8D" w:rsidRDefault="00324C8D" w:rsidP="00324C8D">
      <w:pPr>
        <w:pStyle w:val="Odstavekseznama"/>
        <w:numPr>
          <w:ilvl w:val="0"/>
          <w:numId w:val="2"/>
        </w:numPr>
        <w:spacing w:line="260" w:lineRule="atLeast"/>
        <w:rPr>
          <w:b/>
          <w:bCs/>
          <w:szCs w:val="20"/>
        </w:rPr>
      </w:pPr>
      <w:r w:rsidRPr="00324C8D">
        <w:rPr>
          <w:b/>
          <w:bCs/>
          <w:szCs w:val="20"/>
        </w:rPr>
        <w:t>OBLIKA, PODROBNA VSEBINA IN NAČIN DOSTAVE</w:t>
      </w:r>
    </w:p>
    <w:p w14:paraId="068DC2B9" w14:textId="4F22027B" w:rsidR="008C5ACC" w:rsidRPr="00AD1285" w:rsidRDefault="008C5ACC" w:rsidP="00324C8D">
      <w:pPr>
        <w:rPr>
          <w:b/>
          <w:szCs w:val="20"/>
        </w:rPr>
      </w:pPr>
      <w:r w:rsidRPr="00AD1285">
        <w:rPr>
          <w:szCs w:val="20"/>
        </w:rPr>
        <w:t xml:space="preserve">Podatke je potrebno posredovati v datoteki VIROPR.DAT v obliki oz. strukturi kot je opisana v nadaljevanju. </w:t>
      </w:r>
    </w:p>
    <w:p w14:paraId="751B9994" w14:textId="3D49A984" w:rsidR="005A3746" w:rsidRDefault="00C2242D" w:rsidP="008C5ACC">
      <w:r>
        <w:t xml:space="preserve">Dostava podatkov je mogoča izključno po elektronski poti preko storitev osebnega portala sistema </w:t>
      </w:r>
      <w:proofErr w:type="spellStart"/>
      <w:r>
        <w:t>eDavki</w:t>
      </w:r>
      <w:proofErr w:type="spellEnd"/>
      <w:r>
        <w:t xml:space="preserve"> ( </w:t>
      </w:r>
      <w:hyperlink r:id="rId9">
        <w:r>
          <w:rPr>
            <w:color w:val="0000FF"/>
            <w:u w:val="single" w:color="0000FF"/>
          </w:rPr>
          <w:t>https://edavki.durs.si/</w:t>
        </w:r>
      </w:hyperlink>
      <w:hyperlink r:id="rId10">
        <w:r>
          <w:t xml:space="preserve"> </w:t>
        </w:r>
      </w:hyperlink>
      <w:r>
        <w:t xml:space="preserve">). Podatki za odmero dohodnine se oddajo z datotekami v predpisani in stisnjeni (komprimirani) ZIP obliki brez </w:t>
      </w:r>
      <w:proofErr w:type="spellStart"/>
      <w:r>
        <w:t>direktorijske</w:t>
      </w:r>
      <w:proofErr w:type="spellEnd"/>
      <w:r>
        <w:t xml:space="preserve"> strukture. Podrobnejša navodila se nahajajo na spletnih straneh sistema </w:t>
      </w:r>
      <w:proofErr w:type="spellStart"/>
      <w:r>
        <w:t>eDavki</w:t>
      </w:r>
      <w:proofErr w:type="spellEnd"/>
      <w:r>
        <w:t>.</w:t>
      </w:r>
    </w:p>
    <w:p w14:paraId="3EDFC3CB" w14:textId="77777777" w:rsidR="005A3746" w:rsidRDefault="00C2242D">
      <w:pPr>
        <w:ind w:left="24"/>
      </w:pPr>
      <w:r>
        <w:t xml:space="preserve">Pri dostavi </w:t>
      </w:r>
      <w:r w:rsidRPr="00426265">
        <w:rPr>
          <w:b/>
          <w:bCs/>
        </w:rPr>
        <w:t>popravkov</w:t>
      </w:r>
      <w:r>
        <w:t xml:space="preserve"> podatkov se posreduje </w:t>
      </w:r>
      <w:r w:rsidRPr="00426265">
        <w:rPr>
          <w:b/>
          <w:bCs/>
        </w:rPr>
        <w:t>vse podatke</w:t>
      </w:r>
      <w:r>
        <w:t xml:space="preserve"> in ne le popravljene zapise. </w:t>
      </w:r>
    </w:p>
    <w:p w14:paraId="2967147F" w14:textId="40D2DC16" w:rsidR="005A3746" w:rsidRDefault="00C2242D">
      <w:pPr>
        <w:ind w:left="24"/>
      </w:pPr>
      <w:r>
        <w:t>Podatki morajo biti zapisani v ASCII formatu z uporabljeno kodno stranjo CP1250. Vsak zapis je predpisane dolžine in je podrobno opisan v nadaljevanju. Vsak zapis končujeta dva posebna kontrolna znaka CR in LF.</w:t>
      </w:r>
    </w:p>
    <w:p w14:paraId="26783B66" w14:textId="2827FF9C" w:rsidR="005E770E" w:rsidRDefault="00C2242D">
      <w:pPr>
        <w:spacing w:after="7" w:line="265" w:lineRule="auto"/>
        <w:ind w:left="24"/>
      </w:pPr>
      <w:r>
        <w:rPr>
          <w:b/>
        </w:rPr>
        <w:t xml:space="preserve">Tabelarični prikaz individualnih podatkov o dohodkih, ki so oproščeni plačila dohodnine  in so izplačani v obliki izredne pomoči na podlagi interventne zakonodaje </w:t>
      </w:r>
      <w:r w:rsidR="00A71DDB">
        <w:rPr>
          <w:b/>
        </w:rPr>
        <w:t xml:space="preserve">ZIUOPZP </w:t>
      </w:r>
      <w:r>
        <w:t>morajo biti zapisani v</w:t>
      </w:r>
      <w:r>
        <w:rPr>
          <w:b/>
        </w:rPr>
        <w:t xml:space="preserve"> </w:t>
      </w:r>
      <w:r>
        <w:t xml:space="preserve">datoteki </w:t>
      </w:r>
      <w:r>
        <w:rPr>
          <w:b/>
        </w:rPr>
        <w:t>VIROPR.DAT</w:t>
      </w:r>
      <w:r>
        <w:t xml:space="preserve"> v naslednji obliki oz. strukturi: </w:t>
      </w:r>
    </w:p>
    <w:p w14:paraId="2185CB01" w14:textId="734BE93D" w:rsidR="00805E86" w:rsidRDefault="00805E86">
      <w:pPr>
        <w:spacing w:after="7" w:line="265" w:lineRule="auto"/>
        <w:ind w:left="24"/>
      </w:pPr>
    </w:p>
    <w:p w14:paraId="423FCD2F" w14:textId="69FC3F10" w:rsidR="00702E67" w:rsidRDefault="00702E67">
      <w:pPr>
        <w:spacing w:after="7" w:line="265" w:lineRule="auto"/>
        <w:ind w:left="24"/>
      </w:pPr>
    </w:p>
    <w:p w14:paraId="0D0C3BC2" w14:textId="510D4A4D" w:rsidR="00702E67" w:rsidRDefault="00702E67">
      <w:pPr>
        <w:spacing w:after="7" w:line="265" w:lineRule="auto"/>
        <w:ind w:left="24"/>
      </w:pPr>
    </w:p>
    <w:p w14:paraId="728A0621" w14:textId="65FF00BA" w:rsidR="005A3746" w:rsidRDefault="005A3746">
      <w:pPr>
        <w:spacing w:after="7" w:line="265" w:lineRule="auto"/>
        <w:ind w:left="24"/>
      </w:pPr>
    </w:p>
    <w:tbl>
      <w:tblPr>
        <w:tblStyle w:val="TableGrid"/>
        <w:tblW w:w="8817" w:type="dxa"/>
        <w:tblInd w:w="286" w:type="dxa"/>
        <w:tblCellMar>
          <w:left w:w="58" w:type="dxa"/>
          <w:right w:w="40" w:type="dxa"/>
        </w:tblCellMar>
        <w:tblLook w:val="04A0" w:firstRow="1" w:lastRow="0" w:firstColumn="1" w:lastColumn="0" w:noHBand="0" w:noVBand="1"/>
      </w:tblPr>
      <w:tblGrid>
        <w:gridCol w:w="754"/>
        <w:gridCol w:w="636"/>
        <w:gridCol w:w="636"/>
        <w:gridCol w:w="865"/>
        <w:gridCol w:w="859"/>
        <w:gridCol w:w="5067"/>
      </w:tblGrid>
      <w:tr w:rsidR="005A3746" w14:paraId="3E3BB363" w14:textId="77777777">
        <w:trPr>
          <w:trHeight w:val="340"/>
        </w:trPr>
        <w:tc>
          <w:tcPr>
            <w:tcW w:w="754" w:type="dxa"/>
            <w:tcBorders>
              <w:top w:val="double" w:sz="6" w:space="0" w:color="000000"/>
              <w:left w:val="single" w:sz="17" w:space="0" w:color="000000"/>
              <w:bottom w:val="nil"/>
              <w:right w:val="single" w:sz="6" w:space="0" w:color="000000"/>
            </w:tcBorders>
          </w:tcPr>
          <w:p w14:paraId="341A1075" w14:textId="77777777" w:rsidR="005A3746" w:rsidRDefault="005A37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2" w:type="dxa"/>
            <w:gridSpan w:val="2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6F624B4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Pozicija </w:t>
            </w:r>
          </w:p>
        </w:tc>
        <w:tc>
          <w:tcPr>
            <w:tcW w:w="865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EB032E" w14:textId="77777777" w:rsidR="005A3746" w:rsidRDefault="005A37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9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E5C3DE" w14:textId="77777777" w:rsidR="005A3746" w:rsidRDefault="005A37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14:paraId="7697F26A" w14:textId="77777777" w:rsidR="005A3746" w:rsidRDefault="005A3746">
            <w:pPr>
              <w:spacing w:after="160" w:line="259" w:lineRule="auto"/>
              <w:ind w:left="0" w:firstLine="0"/>
              <w:jc w:val="left"/>
            </w:pPr>
          </w:p>
        </w:tc>
      </w:tr>
      <w:tr w:rsidR="005A3746" w14:paraId="7F8C74B7" w14:textId="77777777">
        <w:trPr>
          <w:trHeight w:val="156"/>
        </w:trPr>
        <w:tc>
          <w:tcPr>
            <w:tcW w:w="754" w:type="dxa"/>
            <w:vMerge w:val="restart"/>
            <w:tcBorders>
              <w:top w:val="nil"/>
              <w:left w:val="single" w:sz="17" w:space="0" w:color="000000"/>
              <w:bottom w:val="double" w:sz="6" w:space="0" w:color="000000"/>
              <w:right w:val="single" w:sz="6" w:space="0" w:color="000000"/>
            </w:tcBorders>
          </w:tcPr>
          <w:p w14:paraId="135D9F94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Zap</w:t>
            </w:r>
            <w:proofErr w:type="spellEnd"/>
            <w:r>
              <w:rPr>
                <w:b/>
              </w:rPr>
              <w:t xml:space="preserve">. št. 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FB69A" w14:textId="77777777" w:rsidR="005A3746" w:rsidRDefault="005A37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5" w:type="dxa"/>
            <w:vMerge w:val="restart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ACCF083" w14:textId="77777777" w:rsidR="005A3746" w:rsidRDefault="00C2242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Dolžina 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3339EC4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Tip polja </w:t>
            </w:r>
          </w:p>
        </w:tc>
        <w:tc>
          <w:tcPr>
            <w:tcW w:w="5067" w:type="dxa"/>
            <w:vMerge w:val="restart"/>
            <w:tcBorders>
              <w:top w:val="nil"/>
              <w:left w:val="single" w:sz="6" w:space="0" w:color="000000"/>
              <w:bottom w:val="double" w:sz="6" w:space="0" w:color="000000"/>
              <w:right w:val="single" w:sz="18" w:space="0" w:color="000000"/>
            </w:tcBorders>
          </w:tcPr>
          <w:p w14:paraId="2E5EA27E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Opis polja </w:t>
            </w:r>
          </w:p>
        </w:tc>
      </w:tr>
      <w:tr w:rsidR="005A3746" w14:paraId="36A89FF3" w14:textId="77777777">
        <w:trPr>
          <w:trHeight w:val="493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double" w:sz="6" w:space="0" w:color="000000"/>
              <w:right w:val="single" w:sz="6" w:space="0" w:color="000000"/>
            </w:tcBorders>
          </w:tcPr>
          <w:p w14:paraId="4A66927B" w14:textId="77777777" w:rsidR="005A3746" w:rsidRDefault="005A37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C0E5837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Od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D5B2686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Do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CE1B5C7" w14:textId="77777777" w:rsidR="005A3746" w:rsidRDefault="005A37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A0757A1" w14:textId="77777777" w:rsidR="005A3746" w:rsidRDefault="005A37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18" w:space="0" w:color="000000"/>
            </w:tcBorders>
          </w:tcPr>
          <w:p w14:paraId="26B98824" w14:textId="77777777" w:rsidR="005A3746" w:rsidRDefault="005A3746">
            <w:pPr>
              <w:spacing w:after="160" w:line="259" w:lineRule="auto"/>
              <w:ind w:left="0" w:firstLine="0"/>
              <w:jc w:val="left"/>
            </w:pPr>
          </w:p>
        </w:tc>
      </w:tr>
      <w:tr w:rsidR="005A3746" w14:paraId="351691D6" w14:textId="77777777">
        <w:trPr>
          <w:trHeight w:val="698"/>
        </w:trPr>
        <w:tc>
          <w:tcPr>
            <w:tcW w:w="754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0D0311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3BA28E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D7F356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8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9EE43D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8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A6C244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N </w:t>
            </w:r>
          </w:p>
        </w:tc>
        <w:tc>
          <w:tcPr>
            <w:tcW w:w="50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7776D4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Zadnji dve številki letnice leta, za katero navajamo dohodke in obveznosti </w:t>
            </w:r>
          </w:p>
        </w:tc>
      </w:tr>
      <w:tr w:rsidR="005A3746" w14:paraId="3EF522D7" w14:textId="77777777">
        <w:trPr>
          <w:trHeight w:val="433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58B05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31536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17CA7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7E9CF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18D8E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N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F054E2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Davčna številka zavezanca za dajanje podatkov  </w:t>
            </w:r>
          </w:p>
        </w:tc>
      </w:tr>
      <w:tr w:rsidR="005A3746" w14:paraId="0CD67E38" w14:textId="77777777">
        <w:trPr>
          <w:trHeight w:val="435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6698C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BF8B9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1BB62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E60EB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8C154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N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CDA8EE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Zaporedna številka zapisa z vodilnimi ničlami </w:t>
            </w:r>
          </w:p>
        </w:tc>
      </w:tr>
      <w:tr w:rsidR="005A3746" w14:paraId="297C704C" w14:textId="77777777">
        <w:trPr>
          <w:trHeight w:val="435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4CFF6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ACAE4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63AFD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1AB30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158E0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N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FB4B17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Davčna številka zavezanca  </w:t>
            </w:r>
          </w:p>
        </w:tc>
      </w:tr>
      <w:tr w:rsidR="005A3746" w14:paraId="082366FD" w14:textId="77777777">
        <w:trPr>
          <w:trHeight w:val="692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ECDD44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F14263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8C8AC8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45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B50B0C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75B6E3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AN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F5C8C0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Ime – prvih 20 znakov (leva poravnava, dopolnjena s presledki) </w:t>
            </w:r>
          </w:p>
        </w:tc>
      </w:tr>
      <w:tr w:rsidR="005A3746" w14:paraId="520BDC25" w14:textId="77777777">
        <w:trPr>
          <w:trHeight w:val="694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32BE6B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BFE5CA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46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DF44D5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65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60800A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1CBF3F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AN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E1B5E5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Priimek – prvih 20 znakov (leva poravnava, dopolnjena s presledki) </w:t>
            </w:r>
          </w:p>
        </w:tc>
      </w:tr>
      <w:tr w:rsidR="007E1F8D" w14:paraId="540C3841" w14:textId="77777777">
        <w:trPr>
          <w:trHeight w:val="495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95BFF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B1655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66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4ACC4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69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4DF01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BF053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N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1BF5426" w14:textId="13E4C41B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Oznaka vrste dohodka iz Tabele </w:t>
            </w:r>
            <w:r w:rsidRPr="007E1F8D">
              <w:t>vrsta dohodka, ki je oproščena plačila dohodnine</w:t>
            </w:r>
            <w:r>
              <w:t xml:space="preserve"> (</w:t>
            </w:r>
            <w:r w:rsidRPr="007E1F8D">
              <w:rPr>
                <w:b/>
                <w:bCs/>
              </w:rPr>
              <w:t>9192</w:t>
            </w:r>
            <w:r>
              <w:t>)</w:t>
            </w:r>
          </w:p>
        </w:tc>
      </w:tr>
      <w:tr w:rsidR="007E1F8D" w14:paraId="7A131132" w14:textId="77777777">
        <w:trPr>
          <w:trHeight w:val="433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6F897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BB70A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70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9A99C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81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CC19A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C1B91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N*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CA75B9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Dohodek </w:t>
            </w:r>
          </w:p>
        </w:tc>
      </w:tr>
      <w:tr w:rsidR="007E1F8D" w14:paraId="0E5CDB51" w14:textId="77777777">
        <w:trPr>
          <w:trHeight w:val="436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7A6F2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C6E74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82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61821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93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8887A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865AB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N*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21378C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Prazno </w:t>
            </w:r>
          </w:p>
        </w:tc>
      </w:tr>
      <w:tr w:rsidR="007E1F8D" w14:paraId="22A3272C" w14:textId="77777777">
        <w:trPr>
          <w:trHeight w:val="433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663A8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9E478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94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EB187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105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D4B07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43438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N*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3418AC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Prazno </w:t>
            </w:r>
          </w:p>
        </w:tc>
      </w:tr>
      <w:tr w:rsidR="007E1F8D" w14:paraId="35ECEBBC" w14:textId="77777777">
        <w:trPr>
          <w:trHeight w:val="435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28EA9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7D4C5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106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A4834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117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0ED67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03B37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N*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7CB306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Prazno </w:t>
            </w:r>
          </w:p>
        </w:tc>
      </w:tr>
      <w:tr w:rsidR="007E1F8D" w14:paraId="338002A4" w14:textId="77777777">
        <w:trPr>
          <w:trHeight w:val="1009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1C5D1E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2D2F3A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118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798A0D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118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B20796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D9F0DD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AN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FA335D" w14:textId="77777777" w:rsidR="007E1F8D" w:rsidRDefault="007E1F8D" w:rsidP="007E1F8D">
            <w:pPr>
              <w:spacing w:after="12" w:line="259" w:lineRule="auto"/>
              <w:ind w:left="0" w:firstLine="0"/>
              <w:jc w:val="left"/>
            </w:pPr>
            <w:r>
              <w:t xml:space="preserve">Oznaka za rezidentstvo zavezanca: </w:t>
            </w:r>
          </w:p>
          <w:p w14:paraId="419151E6" w14:textId="77777777" w:rsidR="007E1F8D" w:rsidRDefault="007E1F8D" w:rsidP="007E1F8D">
            <w:pPr>
              <w:spacing w:after="12" w:line="259" w:lineRule="auto"/>
              <w:ind w:left="0" w:firstLine="0"/>
              <w:jc w:val="left"/>
            </w:pPr>
            <w:r>
              <w:t xml:space="preserve">R – rezident RS </w:t>
            </w:r>
          </w:p>
          <w:p w14:paraId="7EFFB998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N – nerezident RS </w:t>
            </w:r>
          </w:p>
        </w:tc>
      </w:tr>
      <w:tr w:rsidR="007E1F8D" w14:paraId="63E01765" w14:textId="77777777">
        <w:trPr>
          <w:trHeight w:val="435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22252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B8E56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119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05E52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145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F4AFA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C34D6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AN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53AB51" w14:textId="77777777" w:rsidR="007E1F8D" w:rsidRDefault="007E1F8D" w:rsidP="007E1F8D">
            <w:pPr>
              <w:spacing w:after="0" w:line="259" w:lineRule="auto"/>
              <w:ind w:left="0" w:firstLine="0"/>
              <w:jc w:val="left"/>
            </w:pPr>
            <w:r>
              <w:t xml:space="preserve">Prazno </w:t>
            </w:r>
          </w:p>
        </w:tc>
      </w:tr>
    </w:tbl>
    <w:p w14:paraId="6886247E" w14:textId="77777777" w:rsidR="008C5ACC" w:rsidRDefault="008C5ACC">
      <w:pPr>
        <w:spacing w:after="265" w:line="265" w:lineRule="auto"/>
        <w:ind w:left="24"/>
        <w:rPr>
          <w:b/>
        </w:rPr>
      </w:pPr>
    </w:p>
    <w:p w14:paraId="26EE56C8" w14:textId="1BCB4C7A" w:rsidR="005A3746" w:rsidRDefault="00C2242D">
      <w:pPr>
        <w:spacing w:after="265" w:line="265" w:lineRule="auto"/>
        <w:ind w:left="24"/>
      </w:pPr>
      <w:r>
        <w:rPr>
          <w:b/>
        </w:rPr>
        <w:t>Tabelarični prikaz zbirnih podatkov o dohodkih, ki so oproščeni plačila dohodnine in so izplačani v obliki izredne pomoči na podlagi interventne zakonodaje</w:t>
      </w:r>
      <w:r w:rsidR="00A71DDB">
        <w:rPr>
          <w:b/>
        </w:rPr>
        <w:t xml:space="preserve"> ZIUOPZP</w:t>
      </w:r>
      <w:r>
        <w:rPr>
          <w:b/>
        </w:rPr>
        <w:t xml:space="preserve"> </w:t>
      </w:r>
      <w:r>
        <w:t xml:space="preserve">morajo biti zapisani v datoteki </w:t>
      </w:r>
      <w:r>
        <w:rPr>
          <w:b/>
        </w:rPr>
        <w:t xml:space="preserve">VIROPR.DAT </w:t>
      </w:r>
      <w:r>
        <w:t xml:space="preserve">v naslednji obliki oz. strukturi. </w:t>
      </w:r>
    </w:p>
    <w:p w14:paraId="20840F60" w14:textId="77777777" w:rsidR="005A3746" w:rsidRDefault="00C2242D">
      <w:pPr>
        <w:ind w:left="24"/>
      </w:pPr>
      <w:r>
        <w:t xml:space="preserve">Zapisi datoteke VIROPR.DAT s podatki o oprostitvah so naslednje oblike oz. strukture:  </w:t>
      </w:r>
    </w:p>
    <w:tbl>
      <w:tblPr>
        <w:tblStyle w:val="TableGrid"/>
        <w:tblW w:w="8685" w:type="dxa"/>
        <w:tblInd w:w="353" w:type="dxa"/>
        <w:tblCellMar>
          <w:left w:w="58" w:type="dxa"/>
          <w:right w:w="61" w:type="dxa"/>
        </w:tblCellMar>
        <w:tblLook w:val="04A0" w:firstRow="1" w:lastRow="0" w:firstColumn="1" w:lastColumn="0" w:noHBand="0" w:noVBand="1"/>
      </w:tblPr>
      <w:tblGrid>
        <w:gridCol w:w="754"/>
        <w:gridCol w:w="636"/>
        <w:gridCol w:w="636"/>
        <w:gridCol w:w="949"/>
        <w:gridCol w:w="641"/>
        <w:gridCol w:w="5069"/>
      </w:tblGrid>
      <w:tr w:rsidR="005A3746" w14:paraId="35E39DD5" w14:textId="77777777">
        <w:trPr>
          <w:trHeight w:val="340"/>
        </w:trPr>
        <w:tc>
          <w:tcPr>
            <w:tcW w:w="754" w:type="dxa"/>
            <w:tcBorders>
              <w:top w:val="double" w:sz="6" w:space="0" w:color="000000"/>
              <w:left w:val="single" w:sz="17" w:space="0" w:color="000000"/>
              <w:bottom w:val="nil"/>
              <w:right w:val="single" w:sz="6" w:space="0" w:color="000000"/>
            </w:tcBorders>
          </w:tcPr>
          <w:p w14:paraId="054E8BC1" w14:textId="77777777" w:rsidR="005A3746" w:rsidRDefault="005A37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2" w:type="dxa"/>
            <w:gridSpan w:val="2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31540F3B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Pozicija </w:t>
            </w:r>
          </w:p>
        </w:tc>
        <w:tc>
          <w:tcPr>
            <w:tcW w:w="949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D9130B" w14:textId="77777777" w:rsidR="005A3746" w:rsidRDefault="005A37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1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BC40D9" w14:textId="77777777" w:rsidR="005A3746" w:rsidRDefault="005A37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69" w:type="dxa"/>
            <w:tcBorders>
              <w:top w:val="doub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14:paraId="2B1092FC" w14:textId="77777777" w:rsidR="005A3746" w:rsidRDefault="005A3746">
            <w:pPr>
              <w:spacing w:after="160" w:line="259" w:lineRule="auto"/>
              <w:ind w:left="0" w:firstLine="0"/>
              <w:jc w:val="left"/>
            </w:pPr>
          </w:p>
        </w:tc>
      </w:tr>
      <w:tr w:rsidR="005A3746" w14:paraId="7E96E90C" w14:textId="77777777">
        <w:trPr>
          <w:trHeight w:val="156"/>
        </w:trPr>
        <w:tc>
          <w:tcPr>
            <w:tcW w:w="754" w:type="dxa"/>
            <w:vMerge w:val="restart"/>
            <w:tcBorders>
              <w:top w:val="nil"/>
              <w:left w:val="single" w:sz="17" w:space="0" w:color="000000"/>
              <w:bottom w:val="double" w:sz="6" w:space="0" w:color="000000"/>
              <w:right w:val="single" w:sz="6" w:space="0" w:color="000000"/>
            </w:tcBorders>
          </w:tcPr>
          <w:p w14:paraId="782AD31F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Zap</w:t>
            </w:r>
            <w:proofErr w:type="spellEnd"/>
            <w:r>
              <w:rPr>
                <w:b/>
              </w:rPr>
              <w:t xml:space="preserve">. št. 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25396" w14:textId="77777777" w:rsidR="005A3746" w:rsidRDefault="005A37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9" w:type="dxa"/>
            <w:vMerge w:val="restart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47D56C3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Dolžina 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7767CAA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Tip polja </w:t>
            </w:r>
          </w:p>
        </w:tc>
        <w:tc>
          <w:tcPr>
            <w:tcW w:w="5069" w:type="dxa"/>
            <w:vMerge w:val="restart"/>
            <w:tcBorders>
              <w:top w:val="nil"/>
              <w:left w:val="single" w:sz="6" w:space="0" w:color="000000"/>
              <w:bottom w:val="double" w:sz="6" w:space="0" w:color="000000"/>
              <w:right w:val="single" w:sz="18" w:space="0" w:color="000000"/>
            </w:tcBorders>
          </w:tcPr>
          <w:p w14:paraId="6799491E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Opis polja </w:t>
            </w:r>
          </w:p>
        </w:tc>
      </w:tr>
      <w:tr w:rsidR="005A3746" w14:paraId="0383CA94" w14:textId="77777777">
        <w:trPr>
          <w:trHeight w:val="493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double" w:sz="6" w:space="0" w:color="000000"/>
              <w:right w:val="single" w:sz="6" w:space="0" w:color="000000"/>
            </w:tcBorders>
          </w:tcPr>
          <w:p w14:paraId="7E7779CD" w14:textId="77777777" w:rsidR="005A3746" w:rsidRDefault="005A37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888A4D5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Od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D2866DB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Do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1FEB37A" w14:textId="77777777" w:rsidR="005A3746" w:rsidRDefault="005A37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33839F2" w14:textId="77777777" w:rsidR="005A3746" w:rsidRDefault="005A37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18" w:space="0" w:color="000000"/>
            </w:tcBorders>
          </w:tcPr>
          <w:p w14:paraId="0F13BE9A" w14:textId="77777777" w:rsidR="005A3746" w:rsidRDefault="005A3746">
            <w:pPr>
              <w:spacing w:after="160" w:line="259" w:lineRule="auto"/>
              <w:ind w:left="0" w:firstLine="0"/>
              <w:jc w:val="left"/>
            </w:pPr>
          </w:p>
        </w:tc>
      </w:tr>
      <w:tr w:rsidR="005A3746" w14:paraId="3471878F" w14:textId="77777777">
        <w:trPr>
          <w:trHeight w:val="695"/>
        </w:trPr>
        <w:tc>
          <w:tcPr>
            <w:tcW w:w="754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FF3ED1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19DAD3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ECB714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94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385FB9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64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BCED70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N </w:t>
            </w:r>
          </w:p>
        </w:tc>
        <w:tc>
          <w:tcPr>
            <w:tcW w:w="50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EDA221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Zadnji dve številki letnice leta, za katero navajamo dohodke in obveznosti </w:t>
            </w:r>
          </w:p>
        </w:tc>
      </w:tr>
      <w:tr w:rsidR="005A3746" w14:paraId="17367D1D" w14:textId="77777777">
        <w:trPr>
          <w:trHeight w:val="435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A3BF0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A2880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086D4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132B5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30C5E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N 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A7E37FB" w14:textId="73AD8E74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>Davčna številka zavezanca za dajanje podatko</w:t>
            </w:r>
            <w:r w:rsidR="003137A3">
              <w:t>v</w:t>
            </w:r>
            <w:r>
              <w:t xml:space="preserve"> </w:t>
            </w:r>
          </w:p>
        </w:tc>
      </w:tr>
      <w:tr w:rsidR="005A3746" w14:paraId="5AEDC468" w14:textId="77777777">
        <w:trPr>
          <w:trHeight w:val="694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6A8EB7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F1B967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6283B9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645236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B29ACA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N 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E90190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Zaporedna številka zapisa z vodilnimi ničlami – nadaljuje se oštevilčenje prejšnjih zapisov </w:t>
            </w:r>
          </w:p>
        </w:tc>
      </w:tr>
      <w:tr w:rsidR="005A3746" w14:paraId="034DC0AE" w14:textId="77777777">
        <w:trPr>
          <w:trHeight w:val="435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4B47A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C9F56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9792F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B0333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69093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N 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651119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Prazno  </w:t>
            </w:r>
          </w:p>
        </w:tc>
      </w:tr>
      <w:tr w:rsidR="005A3746" w14:paraId="3F90F586" w14:textId="77777777">
        <w:trPr>
          <w:trHeight w:val="433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58975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73AD3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8A204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45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C6CEA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B116A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AN 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F8097E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Prazno </w:t>
            </w:r>
          </w:p>
        </w:tc>
      </w:tr>
      <w:tr w:rsidR="005A3746" w14:paraId="5E75B4AA" w14:textId="77777777">
        <w:trPr>
          <w:trHeight w:val="435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7EBD9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FB954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46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588A8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65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87744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42434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AN 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70D90B7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Prazno </w:t>
            </w:r>
          </w:p>
        </w:tc>
      </w:tr>
      <w:tr w:rsidR="005A3746" w14:paraId="6F7E9E23" w14:textId="77777777">
        <w:trPr>
          <w:trHeight w:val="433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0C515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bookmarkStart w:id="0" w:name="_Hlk153278930"/>
            <w:r>
              <w:t xml:space="preserve">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5A2FB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66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A1D54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69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3BE16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03008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N 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7DF6050" w14:textId="2E60D7E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Oznaka vrste dohodka iz </w:t>
            </w:r>
            <w:r w:rsidR="007E1F8D">
              <w:t>T</w:t>
            </w:r>
            <w:r>
              <w:t xml:space="preserve">abele </w:t>
            </w:r>
            <w:r w:rsidR="007E1F8D" w:rsidRPr="007E1F8D">
              <w:t>vrsta dohodka, ki je oproščena plačila dohodnine</w:t>
            </w:r>
            <w:r w:rsidR="007E1F8D">
              <w:t xml:space="preserve"> (</w:t>
            </w:r>
            <w:r w:rsidR="007E1F8D" w:rsidRPr="007E1F8D">
              <w:rPr>
                <w:b/>
                <w:bCs/>
              </w:rPr>
              <w:t>9192</w:t>
            </w:r>
            <w:r w:rsidR="007E1F8D">
              <w:t>)</w:t>
            </w:r>
          </w:p>
        </w:tc>
      </w:tr>
      <w:bookmarkEnd w:id="0"/>
      <w:tr w:rsidR="005A3746" w14:paraId="08BCD9BA" w14:textId="77777777">
        <w:trPr>
          <w:trHeight w:val="435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58854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BFE6C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70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C2B09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81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BBBC8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FB461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N* 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AD7ED71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Vsota dohodkov </w:t>
            </w:r>
          </w:p>
        </w:tc>
      </w:tr>
      <w:tr w:rsidR="005A3746" w14:paraId="5B7A505C" w14:textId="77777777">
        <w:trPr>
          <w:trHeight w:val="433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96799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826CF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82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59EF5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93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FC29D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A0848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N 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6C86C1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Prazno </w:t>
            </w:r>
          </w:p>
        </w:tc>
      </w:tr>
      <w:tr w:rsidR="005A3746" w14:paraId="79EFD0AF" w14:textId="77777777">
        <w:trPr>
          <w:trHeight w:val="435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9C6BD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A4163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94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B4F34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105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A485F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72D1E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N 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DDAB21C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Prazno </w:t>
            </w:r>
          </w:p>
        </w:tc>
      </w:tr>
      <w:tr w:rsidR="005A3746" w14:paraId="6EC8AB57" w14:textId="77777777">
        <w:trPr>
          <w:trHeight w:val="435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5B4CD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5CD40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106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FF39C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117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163FD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5C336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N 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5EFACE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Prazno </w:t>
            </w:r>
          </w:p>
        </w:tc>
      </w:tr>
      <w:tr w:rsidR="005A3746" w14:paraId="78DC7621" w14:textId="77777777">
        <w:trPr>
          <w:trHeight w:val="433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22836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D5FFC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118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7FB26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145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AA7E9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87DF2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AN 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45480C2" w14:textId="77777777" w:rsidR="005A3746" w:rsidRDefault="00C2242D">
            <w:pPr>
              <w:spacing w:after="0" w:line="259" w:lineRule="auto"/>
              <w:ind w:left="0" w:firstLine="0"/>
              <w:jc w:val="left"/>
            </w:pPr>
            <w:r>
              <w:t xml:space="preserve">Prazno </w:t>
            </w:r>
          </w:p>
        </w:tc>
      </w:tr>
    </w:tbl>
    <w:p w14:paraId="26331395" w14:textId="77777777" w:rsidR="008C5ACC" w:rsidRDefault="008C5ACC">
      <w:pPr>
        <w:ind w:left="24"/>
      </w:pPr>
    </w:p>
    <w:p w14:paraId="3CACC028" w14:textId="643EDF2A" w:rsidR="005A3746" w:rsidRDefault="00C2242D">
      <w:pPr>
        <w:ind w:left="24"/>
      </w:pPr>
      <w:r>
        <w:t xml:space="preserve">V polja se vpišejo pozitivni zneski v eurih. Niz je sestavljen iz devetih (9) znakov za celi del zneska, dveh (2) znakov za cente, dvanajsti (12.) znak je prazen. </w:t>
      </w:r>
    </w:p>
    <w:p w14:paraId="4A549539" w14:textId="77777777" w:rsidR="005A3746" w:rsidRDefault="00C2242D">
      <w:pPr>
        <w:ind w:left="24"/>
      </w:pPr>
      <w:r>
        <w:t xml:space="preserve">Sumarni zapis mora obstajati v okviru vsakega zavezanca za dajanje podatkov za vsako vrsto dohodka in mora vsebovati seštevke posameznih zneskov v individualnih zapisih. </w:t>
      </w:r>
    </w:p>
    <w:p w14:paraId="555A50F1" w14:textId="3A836EFE" w:rsidR="008C5ACC" w:rsidRDefault="00C2242D" w:rsidP="008C5ACC">
      <w:pPr>
        <w:spacing w:after="9"/>
        <w:ind w:left="24"/>
        <w:rPr>
          <w:b/>
        </w:rPr>
      </w:pPr>
      <w:r>
        <w:t>Pri poročanju dohodkov uporabite oznak</w:t>
      </w:r>
      <w:r w:rsidR="00324C8D">
        <w:t>o</w:t>
      </w:r>
      <w:r>
        <w:t xml:space="preserve"> vrst</w:t>
      </w:r>
      <w:r w:rsidR="00B57D96">
        <w:t>e</w:t>
      </w:r>
      <w:r>
        <w:t xml:space="preserve"> dohodk</w:t>
      </w:r>
      <w:r w:rsidR="00410F40">
        <w:t>a</w:t>
      </w:r>
      <w:r>
        <w:t xml:space="preserve">, ki </w:t>
      </w:r>
      <w:r w:rsidR="00324C8D">
        <w:t>je</w:t>
      </w:r>
      <w:r>
        <w:t xml:space="preserve"> razvidn</w:t>
      </w:r>
      <w:r w:rsidR="00324C8D">
        <w:t>a</w:t>
      </w:r>
      <w:r>
        <w:t xml:space="preserve"> iz spodnje </w:t>
      </w:r>
      <w:r>
        <w:rPr>
          <w:b/>
        </w:rPr>
        <w:t>Tabele vrst</w:t>
      </w:r>
      <w:r w:rsidR="00410F40">
        <w:rPr>
          <w:b/>
        </w:rPr>
        <w:t>a</w:t>
      </w:r>
      <w:r>
        <w:rPr>
          <w:b/>
        </w:rPr>
        <w:t xml:space="preserve"> dohod</w:t>
      </w:r>
      <w:r w:rsidR="00410F40">
        <w:rPr>
          <w:b/>
        </w:rPr>
        <w:t>ka</w:t>
      </w:r>
      <w:r>
        <w:rPr>
          <w:b/>
        </w:rPr>
        <w:t xml:space="preserve">, ki </w:t>
      </w:r>
      <w:r w:rsidR="00410F40">
        <w:rPr>
          <w:b/>
        </w:rPr>
        <w:t>je</w:t>
      </w:r>
      <w:r>
        <w:rPr>
          <w:b/>
        </w:rPr>
        <w:t xml:space="preserve"> oproščen</w:t>
      </w:r>
      <w:r w:rsidR="00410F40">
        <w:rPr>
          <w:b/>
        </w:rPr>
        <w:t>a</w:t>
      </w:r>
      <w:r>
        <w:rPr>
          <w:b/>
        </w:rPr>
        <w:t xml:space="preserve"> plačila dohodnine:</w:t>
      </w:r>
    </w:p>
    <w:p w14:paraId="0C24E9AC" w14:textId="77777777" w:rsidR="008C5ACC" w:rsidRDefault="008C5ACC">
      <w:pPr>
        <w:spacing w:after="9"/>
        <w:ind w:left="24"/>
      </w:pPr>
    </w:p>
    <w:tbl>
      <w:tblPr>
        <w:tblStyle w:val="TableGrid"/>
        <w:tblW w:w="8731" w:type="dxa"/>
        <w:tblInd w:w="336" w:type="dxa"/>
        <w:tblCellMar>
          <w:top w:w="80" w:type="dxa"/>
          <w:left w:w="54" w:type="dxa"/>
          <w:right w:w="11" w:type="dxa"/>
        </w:tblCellMar>
        <w:tblLook w:val="04A0" w:firstRow="1" w:lastRow="0" w:firstColumn="1" w:lastColumn="0" w:noHBand="0" w:noVBand="1"/>
      </w:tblPr>
      <w:tblGrid>
        <w:gridCol w:w="929"/>
        <w:gridCol w:w="3838"/>
        <w:gridCol w:w="2694"/>
        <w:gridCol w:w="1270"/>
      </w:tblGrid>
      <w:tr w:rsidR="005A3746" w14:paraId="08980CAA" w14:textId="77777777">
        <w:trPr>
          <w:trHeight w:val="1325"/>
        </w:trPr>
        <w:tc>
          <w:tcPr>
            <w:tcW w:w="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11F30F" w14:textId="77777777" w:rsidR="005A3746" w:rsidRDefault="00C2242D">
            <w:pPr>
              <w:spacing w:after="0" w:line="259" w:lineRule="auto"/>
              <w:ind w:left="167" w:hanging="128"/>
              <w:jc w:val="left"/>
            </w:pPr>
            <w:r>
              <w:t xml:space="preserve">Oznaka vrste </w:t>
            </w:r>
          </w:p>
          <w:p w14:paraId="60A644F0" w14:textId="77777777" w:rsidR="005A3746" w:rsidRDefault="00C2242D">
            <w:pPr>
              <w:spacing w:after="0" w:line="259" w:lineRule="auto"/>
              <w:ind w:left="0" w:firstLine="0"/>
            </w:pPr>
            <w:r>
              <w:t>dohodka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97C2" w14:textId="77777777" w:rsidR="005A3746" w:rsidRDefault="00C2242D">
            <w:pPr>
              <w:spacing w:after="0" w:line="259" w:lineRule="auto"/>
              <w:ind w:left="0" w:right="33" w:firstLine="0"/>
              <w:jc w:val="center"/>
            </w:pPr>
            <w:r>
              <w:t>Vrsta dohodka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CEE3" w14:textId="77777777" w:rsidR="005A3746" w:rsidRDefault="00C2242D">
            <w:pPr>
              <w:spacing w:after="0" w:line="259" w:lineRule="auto"/>
              <w:ind w:left="0" w:right="47" w:firstLine="0"/>
              <w:jc w:val="center"/>
            </w:pPr>
            <w:r>
              <w:t xml:space="preserve">Kratek opis vrste dohodka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FB1F" w14:textId="77777777" w:rsidR="005A3746" w:rsidRDefault="008C5ACC" w:rsidP="008C5ACC">
            <w:pPr>
              <w:spacing w:after="0" w:line="259" w:lineRule="auto"/>
              <w:jc w:val="left"/>
            </w:pPr>
            <w:r>
              <w:t>ZDUPŠOP</w:t>
            </w:r>
          </w:p>
          <w:p w14:paraId="23D39F6E" w14:textId="06FFA377" w:rsidR="008C5ACC" w:rsidRDefault="008C5ACC" w:rsidP="008C5ACC">
            <w:pPr>
              <w:spacing w:after="0" w:line="259" w:lineRule="auto"/>
              <w:jc w:val="left"/>
            </w:pPr>
            <w:r w:rsidRPr="00DF5702">
              <w:rPr>
                <w:rFonts w:ascii="ArialMT" w:eastAsia="Times New Roman" w:hAnsi="ArialMT" w:cs="Times New Roman"/>
              </w:rPr>
              <w:t>(odst./člen)</w:t>
            </w:r>
          </w:p>
        </w:tc>
      </w:tr>
      <w:tr w:rsidR="008C5ACC" w14:paraId="1C011FF3" w14:textId="77777777" w:rsidTr="00CD006D">
        <w:trPr>
          <w:trHeight w:val="1852"/>
        </w:trPr>
        <w:tc>
          <w:tcPr>
            <w:tcW w:w="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E3CF26" w14:textId="77777777" w:rsidR="00D54105" w:rsidRDefault="00D54105" w:rsidP="008C5ACC">
            <w:pPr>
              <w:spacing w:after="0" w:line="259" w:lineRule="auto"/>
              <w:ind w:left="0" w:right="24" w:firstLine="0"/>
              <w:jc w:val="center"/>
              <w:rPr>
                <w:b/>
                <w:bCs/>
              </w:rPr>
            </w:pPr>
          </w:p>
          <w:p w14:paraId="46E67293" w14:textId="77777777" w:rsidR="00D54105" w:rsidRDefault="00D54105" w:rsidP="008C5ACC">
            <w:pPr>
              <w:spacing w:after="0" w:line="259" w:lineRule="auto"/>
              <w:ind w:left="0" w:right="24" w:firstLine="0"/>
              <w:jc w:val="center"/>
              <w:rPr>
                <w:b/>
                <w:bCs/>
              </w:rPr>
            </w:pPr>
          </w:p>
          <w:p w14:paraId="00720D7E" w14:textId="77777777" w:rsidR="00D54105" w:rsidRDefault="00D54105" w:rsidP="008C5ACC">
            <w:pPr>
              <w:spacing w:after="0" w:line="259" w:lineRule="auto"/>
              <w:ind w:left="0" w:right="24" w:firstLine="0"/>
              <w:jc w:val="center"/>
              <w:rPr>
                <w:b/>
                <w:bCs/>
              </w:rPr>
            </w:pPr>
          </w:p>
          <w:p w14:paraId="6388594E" w14:textId="77777777" w:rsidR="00D54105" w:rsidRDefault="00D54105" w:rsidP="008C5ACC">
            <w:pPr>
              <w:spacing w:after="0" w:line="259" w:lineRule="auto"/>
              <w:ind w:left="0" w:right="24" w:firstLine="0"/>
              <w:jc w:val="center"/>
              <w:rPr>
                <w:b/>
                <w:bCs/>
              </w:rPr>
            </w:pPr>
          </w:p>
          <w:p w14:paraId="4F6615AC" w14:textId="77777777" w:rsidR="00D54105" w:rsidRDefault="00D54105" w:rsidP="008C5ACC">
            <w:pPr>
              <w:spacing w:after="0" w:line="259" w:lineRule="auto"/>
              <w:ind w:left="0" w:right="24" w:firstLine="0"/>
              <w:jc w:val="center"/>
              <w:rPr>
                <w:b/>
                <w:bCs/>
              </w:rPr>
            </w:pPr>
          </w:p>
          <w:p w14:paraId="4C2A9718" w14:textId="00D6E6EF" w:rsidR="008C5ACC" w:rsidRPr="00D54105" w:rsidRDefault="00BA04BF" w:rsidP="008C5ACC">
            <w:pPr>
              <w:spacing w:after="0" w:line="259" w:lineRule="auto"/>
              <w:ind w:left="0" w:right="24" w:firstLine="0"/>
              <w:jc w:val="center"/>
              <w:rPr>
                <w:b/>
                <w:bCs/>
              </w:rPr>
            </w:pPr>
            <w:r w:rsidRPr="00D54105">
              <w:rPr>
                <w:b/>
                <w:bCs/>
              </w:rPr>
              <w:t>9192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5C8C" w14:textId="18D0F247" w:rsidR="008C5ACC" w:rsidRPr="00A50E92" w:rsidRDefault="00BA04BF" w:rsidP="00A50E92">
            <w:pPr>
              <w:jc w:val="left"/>
              <w:rPr>
                <w:rFonts w:ascii="Calibri" w:eastAsiaTheme="minorHAnsi" w:hAnsi="Calibri" w:cs="Calibri"/>
                <w:color w:val="auto"/>
              </w:rPr>
            </w:pPr>
            <w:r>
              <w:t>ZIUOPZP v 19. členu določa, da se ne glede na 3. člen ZGas za obdobje od 4.8.2023-31.12.2023 kot naloga gasilstva za prostovoljna gasilska društva, ki delujejo v občinah, ki so bile prizadete zaradi poplav in plazov, šteje tudi zbiranje in razdeljevanje denarnih in drugih sredstev fizičnim osebam, ki so bile prizadete zaradi poplav in plazov. Skladno s tem se dohodnine ne plača od sredstev, ki so bila izplačana oz. dana fizičnim osebam.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1EC1" w14:textId="0EF717CE" w:rsidR="002F33E4" w:rsidRDefault="00BA04BF" w:rsidP="00BA04BF">
            <w:pPr>
              <w:spacing w:after="0" w:line="259" w:lineRule="auto"/>
              <w:ind w:left="29" w:right="56" w:firstLine="0"/>
              <w:jc w:val="left"/>
            </w:pPr>
            <w:r>
              <w:t>Izplačilo izredne pomoči fizičnim osebam, ki so bile prizadete, zaradi naravne nesreče (avgust 2023)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55FF" w14:textId="77777777" w:rsidR="00E92129" w:rsidRDefault="00E92129" w:rsidP="00CC45AF">
            <w:pPr>
              <w:spacing w:after="0" w:line="240" w:lineRule="auto"/>
              <w:jc w:val="center"/>
              <w:rPr>
                <w:rFonts w:ascii="ArialMT" w:eastAsia="Times New Roman" w:hAnsi="ArialMT" w:cs="Times New Roman"/>
              </w:rPr>
            </w:pPr>
          </w:p>
          <w:p w14:paraId="4A848D37" w14:textId="77777777" w:rsidR="008C5ACC" w:rsidRDefault="008C5ACC" w:rsidP="00CC45AF">
            <w:pPr>
              <w:spacing w:after="0" w:line="259" w:lineRule="auto"/>
              <w:ind w:left="0" w:right="37" w:firstLine="0"/>
              <w:jc w:val="center"/>
              <w:rPr>
                <w:rFonts w:ascii="ArialMT" w:eastAsia="Times New Roman" w:hAnsi="ArialMT" w:cs="Times New Roman"/>
              </w:rPr>
            </w:pPr>
          </w:p>
          <w:p w14:paraId="23714537" w14:textId="77777777" w:rsidR="00BA04BF" w:rsidRDefault="00BA04BF" w:rsidP="00CC45AF">
            <w:pPr>
              <w:spacing w:after="0" w:line="259" w:lineRule="auto"/>
              <w:ind w:left="0" w:right="37" w:firstLine="0"/>
              <w:jc w:val="center"/>
              <w:rPr>
                <w:rFonts w:ascii="ArialMT" w:eastAsia="Times New Roman" w:hAnsi="ArialMT" w:cs="Times New Roman"/>
              </w:rPr>
            </w:pPr>
          </w:p>
          <w:p w14:paraId="7E4B9E0F" w14:textId="77777777" w:rsidR="00BA04BF" w:rsidRDefault="00BA04BF" w:rsidP="00CC45AF">
            <w:pPr>
              <w:spacing w:after="0" w:line="259" w:lineRule="auto"/>
              <w:ind w:left="0" w:right="37" w:firstLine="0"/>
              <w:jc w:val="center"/>
              <w:rPr>
                <w:rFonts w:ascii="ArialMT" w:eastAsia="Times New Roman" w:hAnsi="ArialMT" w:cs="Times New Roman"/>
              </w:rPr>
            </w:pPr>
          </w:p>
          <w:p w14:paraId="5D68F05B" w14:textId="77777777" w:rsidR="00CC45AF" w:rsidRDefault="00BA04BF" w:rsidP="00CC4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 člen</w:t>
            </w:r>
          </w:p>
          <w:p w14:paraId="5CD2BF48" w14:textId="7FA0F877" w:rsidR="00BA04BF" w:rsidRPr="00CC45AF" w:rsidRDefault="00BA04BF" w:rsidP="00CC45AF">
            <w:pPr>
              <w:jc w:val="center"/>
              <w:rPr>
                <w:rFonts w:ascii="Calibri" w:eastAsiaTheme="minorHAnsi" w:hAnsi="Calibri" w:cs="Calibri"/>
                <w:b/>
                <w:bCs/>
                <w:color w:val="auto"/>
              </w:rPr>
            </w:pPr>
            <w:r>
              <w:rPr>
                <w:b/>
                <w:bCs/>
              </w:rPr>
              <w:t>ZIUOPZP (Uradni list RS, št. 95/23)</w:t>
            </w:r>
          </w:p>
        </w:tc>
      </w:tr>
    </w:tbl>
    <w:p w14:paraId="30EE74A3" w14:textId="7C45B4C5" w:rsidR="00B102C6" w:rsidRDefault="00B102C6">
      <w:pPr>
        <w:spacing w:after="0" w:line="259" w:lineRule="auto"/>
        <w:ind w:left="0" w:firstLine="0"/>
        <w:jc w:val="left"/>
      </w:pPr>
    </w:p>
    <w:p w14:paraId="1934E1E7" w14:textId="020E6995" w:rsidR="00BF6B31" w:rsidRDefault="00BF6B31">
      <w:pPr>
        <w:spacing w:after="0" w:line="259" w:lineRule="auto"/>
        <w:ind w:left="0" w:firstLine="0"/>
        <w:jc w:val="left"/>
      </w:pPr>
    </w:p>
    <w:p w14:paraId="7DF52256" w14:textId="43690785" w:rsidR="00236E69" w:rsidRPr="00236E69" w:rsidRDefault="00236E69" w:rsidP="00236E69">
      <w:pPr>
        <w:pStyle w:val="Odstavekseznama"/>
        <w:spacing w:line="260" w:lineRule="atLeast"/>
        <w:ind w:left="749" w:firstLine="0"/>
        <w:rPr>
          <w:b/>
        </w:rPr>
      </w:pPr>
      <w:r w:rsidRPr="00236E69">
        <w:rPr>
          <w:b/>
          <w:bCs/>
          <w:szCs w:val="20"/>
        </w:rPr>
        <w:t>3.</w:t>
      </w:r>
      <w:r>
        <w:t xml:space="preserve"> </w:t>
      </w:r>
      <w:r>
        <w:rPr>
          <w:b/>
        </w:rPr>
        <w:t xml:space="preserve">NAVODILO </w:t>
      </w:r>
      <w:r w:rsidRPr="00236E69">
        <w:rPr>
          <w:b/>
        </w:rPr>
        <w:t>ZA</w:t>
      </w:r>
      <w:r>
        <w:rPr>
          <w:b/>
        </w:rPr>
        <w:t xml:space="preserve"> ROČNO </w:t>
      </w:r>
      <w:r w:rsidRPr="00236E69">
        <w:rPr>
          <w:b/>
        </w:rPr>
        <w:t>PRIPRAVO</w:t>
      </w:r>
      <w:r>
        <w:rPr>
          <w:b/>
        </w:rPr>
        <w:t xml:space="preserve"> IN ODDAJO PODATKOV </w:t>
      </w:r>
      <w:r w:rsidRPr="00236E69">
        <w:rPr>
          <w:b/>
        </w:rPr>
        <w:t>DATOTEKE</w:t>
      </w:r>
      <w:r>
        <w:rPr>
          <w:b/>
        </w:rPr>
        <w:t xml:space="preserve"> </w:t>
      </w:r>
      <w:r w:rsidRPr="00236E69">
        <w:rPr>
          <w:b/>
        </w:rPr>
        <w:t>VIROPR</w:t>
      </w:r>
      <w:r>
        <w:rPr>
          <w:b/>
        </w:rPr>
        <w:t>.DAT</w:t>
      </w:r>
    </w:p>
    <w:p w14:paraId="603E2C06" w14:textId="5A1211B5" w:rsidR="00236E69" w:rsidRPr="00236E69" w:rsidRDefault="00236E69">
      <w:pPr>
        <w:spacing w:after="0" w:line="259" w:lineRule="auto"/>
        <w:ind w:left="0" w:firstLine="0"/>
        <w:jc w:val="left"/>
        <w:rPr>
          <w:b/>
        </w:rPr>
      </w:pPr>
    </w:p>
    <w:p w14:paraId="42EDE040" w14:textId="5D4FABD8" w:rsidR="00236E69" w:rsidRPr="00E01C16" w:rsidRDefault="00236E69" w:rsidP="00702E67">
      <w:pPr>
        <w:rPr>
          <w:szCs w:val="20"/>
        </w:rPr>
      </w:pPr>
      <w:r>
        <w:rPr>
          <w:szCs w:val="20"/>
        </w:rPr>
        <w:t>Kot že predhodno navedeno, se p</w:t>
      </w:r>
      <w:r w:rsidRPr="00E01C16">
        <w:rPr>
          <w:szCs w:val="20"/>
        </w:rPr>
        <w:t>odatki zapišejo v datotek</w:t>
      </w:r>
      <w:r>
        <w:rPr>
          <w:szCs w:val="20"/>
        </w:rPr>
        <w:t>i</w:t>
      </w:r>
      <w:r w:rsidRPr="00E01C16">
        <w:rPr>
          <w:szCs w:val="20"/>
        </w:rPr>
        <w:t xml:space="preserve"> z imenom </w:t>
      </w:r>
      <w:r w:rsidRPr="00E01C16">
        <w:rPr>
          <w:b/>
          <w:szCs w:val="20"/>
        </w:rPr>
        <w:t>VIR</w:t>
      </w:r>
      <w:r>
        <w:rPr>
          <w:b/>
          <w:szCs w:val="20"/>
        </w:rPr>
        <w:t>OPR</w:t>
      </w:r>
      <w:r w:rsidRPr="00E01C16">
        <w:rPr>
          <w:b/>
          <w:szCs w:val="20"/>
        </w:rPr>
        <w:t>.DAT</w:t>
      </w:r>
      <w:r>
        <w:rPr>
          <w:szCs w:val="20"/>
        </w:rPr>
        <w:t xml:space="preserve"> - podatki o izplačanih dohodkih, ki so oproščeni plačila dohodnine. </w:t>
      </w:r>
    </w:p>
    <w:p w14:paraId="3AC0BFE5" w14:textId="77777777" w:rsidR="00236E69" w:rsidRPr="00E01C16" w:rsidRDefault="00236E69" w:rsidP="00236E69">
      <w:pPr>
        <w:pStyle w:val="StyleHeaderLeft"/>
        <w:numPr>
          <w:ilvl w:val="0"/>
          <w:numId w:val="0"/>
        </w:numPr>
        <w:spacing w:line="260" w:lineRule="atLeast"/>
        <w:rPr>
          <w:rFonts w:cs="Arial"/>
          <w:color w:val="000000"/>
          <w:sz w:val="20"/>
          <w:szCs w:val="20"/>
        </w:rPr>
      </w:pPr>
      <w:r w:rsidRPr="00E01C16">
        <w:rPr>
          <w:rFonts w:cs="Arial"/>
          <w:color w:val="000000"/>
          <w:sz w:val="20"/>
          <w:szCs w:val="20"/>
        </w:rPr>
        <w:t xml:space="preserve">Podatki </w:t>
      </w:r>
      <w:r>
        <w:rPr>
          <w:rFonts w:cs="Arial"/>
          <w:color w:val="000000"/>
          <w:sz w:val="20"/>
          <w:szCs w:val="20"/>
        </w:rPr>
        <w:t>morajo biti zapisani</w:t>
      </w:r>
      <w:r w:rsidRPr="00E01C16">
        <w:rPr>
          <w:rFonts w:cs="Arial"/>
          <w:color w:val="000000"/>
          <w:sz w:val="20"/>
          <w:szCs w:val="20"/>
        </w:rPr>
        <w:t xml:space="preserve"> v ASCII formatu z uporabljeno kodno stranjo CP1250.</w:t>
      </w:r>
    </w:p>
    <w:p w14:paraId="0F8E7EAC" w14:textId="77777777" w:rsidR="00236E69" w:rsidRPr="00E01C16" w:rsidRDefault="00236E69" w:rsidP="00236E69">
      <w:pPr>
        <w:pStyle w:val="StyleHeaderLeft"/>
        <w:numPr>
          <w:ilvl w:val="0"/>
          <w:numId w:val="0"/>
        </w:numPr>
        <w:spacing w:line="260" w:lineRule="atLeast"/>
        <w:rPr>
          <w:rFonts w:cs="Arial"/>
          <w:color w:val="000000"/>
          <w:sz w:val="20"/>
          <w:szCs w:val="20"/>
        </w:rPr>
      </w:pPr>
    </w:p>
    <w:p w14:paraId="689E5516" w14:textId="77777777" w:rsidR="00236E69" w:rsidRPr="00E01C16" w:rsidRDefault="00236E69" w:rsidP="00236E69">
      <w:pPr>
        <w:pStyle w:val="StyleHeaderLeft"/>
        <w:numPr>
          <w:ilvl w:val="0"/>
          <w:numId w:val="0"/>
        </w:numPr>
        <w:spacing w:line="260" w:lineRule="atLeast"/>
        <w:rPr>
          <w:rFonts w:cs="Arial"/>
          <w:color w:val="000000"/>
          <w:sz w:val="20"/>
          <w:szCs w:val="20"/>
        </w:rPr>
      </w:pPr>
      <w:r w:rsidRPr="00E01C16">
        <w:rPr>
          <w:rFonts w:cs="Arial"/>
          <w:color w:val="000000"/>
          <w:sz w:val="20"/>
          <w:szCs w:val="20"/>
        </w:rPr>
        <w:lastRenderedPageBreak/>
        <w:t>Vsak zapis je predpisane dolžine in je podrobno opisan v nadaljevanju v tabelaričnem prikazu individualnih oziroma zbirnih zapisov</w:t>
      </w:r>
    </w:p>
    <w:p w14:paraId="1D332D92" w14:textId="77777777" w:rsidR="00236E69" w:rsidRPr="00E01C16" w:rsidRDefault="00236E69" w:rsidP="00236E69">
      <w:pPr>
        <w:pStyle w:val="StyleHeaderLeft"/>
        <w:numPr>
          <w:ilvl w:val="0"/>
          <w:numId w:val="0"/>
        </w:numPr>
        <w:spacing w:line="260" w:lineRule="atLeast"/>
        <w:rPr>
          <w:rFonts w:cs="Arial"/>
          <w:color w:val="000000"/>
          <w:sz w:val="20"/>
          <w:szCs w:val="20"/>
        </w:rPr>
      </w:pPr>
    </w:p>
    <w:p w14:paraId="4F680830" w14:textId="77777777" w:rsidR="00236E69" w:rsidRPr="00E01C16" w:rsidRDefault="00236E69" w:rsidP="00236E69">
      <w:pPr>
        <w:pStyle w:val="StyleHeaderLeft"/>
        <w:numPr>
          <w:ilvl w:val="0"/>
          <w:numId w:val="0"/>
        </w:numPr>
        <w:spacing w:line="260" w:lineRule="atLeast"/>
        <w:ind w:left="284"/>
        <w:rPr>
          <w:rFonts w:cs="Arial"/>
          <w:color w:val="000000"/>
          <w:sz w:val="20"/>
          <w:szCs w:val="20"/>
        </w:rPr>
      </w:pPr>
      <w:r w:rsidRPr="00E01C16">
        <w:rPr>
          <w:rFonts w:cs="Arial"/>
          <w:color w:val="000000"/>
          <w:sz w:val="20"/>
          <w:szCs w:val="20"/>
        </w:rPr>
        <w:t>Vsak zapis končujeta dva posebna kontrolna znaka CR in LF.</w:t>
      </w:r>
    </w:p>
    <w:p w14:paraId="650F0495" w14:textId="77777777" w:rsidR="00236E69" w:rsidRDefault="00236E69" w:rsidP="00236E69">
      <w:pPr>
        <w:rPr>
          <w:szCs w:val="20"/>
        </w:rPr>
      </w:pPr>
    </w:p>
    <w:p w14:paraId="0C2FBE98" w14:textId="77777777" w:rsidR="00236E69" w:rsidRDefault="00236E69" w:rsidP="00236E69">
      <w:pPr>
        <w:pStyle w:val="Odstavekseznama"/>
        <w:numPr>
          <w:ilvl w:val="0"/>
          <w:numId w:val="6"/>
        </w:numPr>
        <w:spacing w:after="0" w:line="240" w:lineRule="auto"/>
        <w:ind w:left="284" w:firstLine="0"/>
        <w:contextualSpacing w:val="0"/>
        <w:jc w:val="left"/>
        <w:rPr>
          <w:szCs w:val="20"/>
        </w:rPr>
      </w:pPr>
      <w:r>
        <w:rPr>
          <w:szCs w:val="20"/>
        </w:rPr>
        <w:t>Na poziciji od 1-2 sta vpisani zadnji dve številki letnice leta, za katero navajamo dohodke.</w:t>
      </w:r>
    </w:p>
    <w:p w14:paraId="1EAF875E" w14:textId="77777777" w:rsidR="00236E69" w:rsidRDefault="00236E69" w:rsidP="00236E69">
      <w:pPr>
        <w:pStyle w:val="Odstavekseznama"/>
        <w:numPr>
          <w:ilvl w:val="0"/>
          <w:numId w:val="6"/>
        </w:numPr>
        <w:spacing w:after="0" w:line="240" w:lineRule="auto"/>
        <w:ind w:left="284" w:firstLine="0"/>
        <w:contextualSpacing w:val="0"/>
        <w:jc w:val="left"/>
        <w:rPr>
          <w:szCs w:val="20"/>
        </w:rPr>
      </w:pPr>
      <w:r>
        <w:rPr>
          <w:szCs w:val="20"/>
        </w:rPr>
        <w:t>Na poziciji od 3-10 je potrebno vpisati davčno številko vlagatelja podatkov.</w:t>
      </w:r>
    </w:p>
    <w:p w14:paraId="4EE8D2D3" w14:textId="77777777" w:rsidR="00236E69" w:rsidRDefault="00236E69" w:rsidP="00236E69">
      <w:pPr>
        <w:pStyle w:val="Odstavekseznama"/>
        <w:numPr>
          <w:ilvl w:val="0"/>
          <w:numId w:val="6"/>
        </w:numPr>
        <w:spacing w:after="0" w:line="240" w:lineRule="auto"/>
        <w:ind w:left="284" w:firstLine="0"/>
        <w:contextualSpacing w:val="0"/>
        <w:jc w:val="left"/>
        <w:rPr>
          <w:szCs w:val="20"/>
        </w:rPr>
      </w:pPr>
      <w:r>
        <w:rPr>
          <w:szCs w:val="20"/>
        </w:rPr>
        <w:t>Na poziciji od 11-17 se vpiše zaporedna številka zapisa z vodilnimi ničlami.</w:t>
      </w:r>
    </w:p>
    <w:p w14:paraId="54ECD2E6" w14:textId="77777777" w:rsidR="00236E69" w:rsidRDefault="00236E69" w:rsidP="00236E69">
      <w:pPr>
        <w:pStyle w:val="Odstavekseznama"/>
        <w:numPr>
          <w:ilvl w:val="0"/>
          <w:numId w:val="6"/>
        </w:numPr>
        <w:spacing w:after="0" w:line="240" w:lineRule="auto"/>
        <w:ind w:left="284" w:firstLine="0"/>
        <w:contextualSpacing w:val="0"/>
        <w:jc w:val="left"/>
        <w:rPr>
          <w:szCs w:val="20"/>
        </w:rPr>
      </w:pPr>
      <w:r>
        <w:rPr>
          <w:szCs w:val="20"/>
        </w:rPr>
        <w:t>Na poziciji od 18-25 se vpiše davčna številka zavezanca.</w:t>
      </w:r>
    </w:p>
    <w:p w14:paraId="1C63B120" w14:textId="77777777" w:rsidR="00236E69" w:rsidRDefault="00236E69" w:rsidP="00236E69">
      <w:pPr>
        <w:pStyle w:val="Odstavekseznama"/>
        <w:numPr>
          <w:ilvl w:val="0"/>
          <w:numId w:val="6"/>
        </w:numPr>
        <w:spacing w:after="0" w:line="240" w:lineRule="auto"/>
        <w:ind w:left="284" w:firstLine="0"/>
        <w:contextualSpacing w:val="0"/>
        <w:jc w:val="left"/>
        <w:rPr>
          <w:szCs w:val="20"/>
        </w:rPr>
      </w:pPr>
      <w:r>
        <w:rPr>
          <w:szCs w:val="20"/>
        </w:rPr>
        <w:t>Na poziciji od 26-45 se vpiše ime zavezanca (leva poravnava, dopolnjena s presledki).</w:t>
      </w:r>
    </w:p>
    <w:p w14:paraId="378EDDDC" w14:textId="77777777" w:rsidR="00236E69" w:rsidRDefault="00236E69" w:rsidP="00236E69">
      <w:pPr>
        <w:pStyle w:val="Odstavekseznama"/>
        <w:numPr>
          <w:ilvl w:val="0"/>
          <w:numId w:val="6"/>
        </w:numPr>
        <w:spacing w:after="0" w:line="240" w:lineRule="auto"/>
        <w:ind w:left="284" w:firstLine="0"/>
        <w:contextualSpacing w:val="0"/>
        <w:jc w:val="left"/>
        <w:rPr>
          <w:szCs w:val="20"/>
        </w:rPr>
      </w:pPr>
      <w:r>
        <w:rPr>
          <w:szCs w:val="20"/>
        </w:rPr>
        <w:t>Na poziciji od 46-65 se vpiše priimek zavezanca (leva poravnava, dopolnjena s presledki).</w:t>
      </w:r>
    </w:p>
    <w:p w14:paraId="7EE21477" w14:textId="77777777" w:rsidR="00236E69" w:rsidRDefault="00236E69" w:rsidP="00236E69">
      <w:pPr>
        <w:pStyle w:val="Odstavekseznama"/>
        <w:numPr>
          <w:ilvl w:val="0"/>
          <w:numId w:val="6"/>
        </w:numPr>
        <w:spacing w:after="0" w:line="240" w:lineRule="auto"/>
        <w:ind w:left="284" w:firstLine="0"/>
        <w:contextualSpacing w:val="0"/>
        <w:jc w:val="left"/>
        <w:rPr>
          <w:szCs w:val="20"/>
        </w:rPr>
      </w:pPr>
      <w:r>
        <w:rPr>
          <w:szCs w:val="20"/>
        </w:rPr>
        <w:t>Na poziciji od 66-69 se vpiše oznako vrste dohodka:</w:t>
      </w:r>
    </w:p>
    <w:p w14:paraId="2F37FE6C" w14:textId="5AAA451D" w:rsidR="00236E69" w:rsidRPr="00236E69" w:rsidRDefault="00236E69" w:rsidP="00236E69">
      <w:pPr>
        <w:pStyle w:val="Odstavekseznama"/>
        <w:numPr>
          <w:ilvl w:val="0"/>
          <w:numId w:val="6"/>
        </w:numPr>
        <w:spacing w:after="0" w:line="240" w:lineRule="auto"/>
        <w:ind w:left="284" w:firstLine="0"/>
        <w:contextualSpacing w:val="0"/>
        <w:jc w:val="left"/>
        <w:rPr>
          <w:szCs w:val="20"/>
        </w:rPr>
      </w:pPr>
      <w:r>
        <w:rPr>
          <w:szCs w:val="20"/>
        </w:rPr>
        <w:t xml:space="preserve">Na poziciji od 70-81 se vpiše dohodek z oznako </w:t>
      </w:r>
      <w:r w:rsidRPr="00236E69">
        <w:rPr>
          <w:b/>
          <w:szCs w:val="20"/>
        </w:rPr>
        <w:t>9192</w:t>
      </w:r>
    </w:p>
    <w:p w14:paraId="2FC499B2" w14:textId="77777777" w:rsidR="00236E69" w:rsidRDefault="00236E69" w:rsidP="00702E67">
      <w:pPr>
        <w:pStyle w:val="Odstavekseznama"/>
        <w:numPr>
          <w:ilvl w:val="0"/>
          <w:numId w:val="6"/>
        </w:numPr>
        <w:spacing w:after="0" w:line="240" w:lineRule="auto"/>
        <w:ind w:left="284" w:firstLine="0"/>
        <w:contextualSpacing w:val="0"/>
        <w:rPr>
          <w:szCs w:val="20"/>
        </w:rPr>
      </w:pPr>
      <w:r>
        <w:rPr>
          <w:szCs w:val="20"/>
        </w:rPr>
        <w:t>Na poziciji od 82-117 je prazno polje</w:t>
      </w:r>
    </w:p>
    <w:p w14:paraId="24491284" w14:textId="77777777" w:rsidR="00236E69" w:rsidRDefault="00236E69" w:rsidP="00702E67">
      <w:pPr>
        <w:pStyle w:val="Odstavekseznama"/>
        <w:numPr>
          <w:ilvl w:val="0"/>
          <w:numId w:val="6"/>
        </w:numPr>
        <w:spacing w:after="0" w:line="240" w:lineRule="auto"/>
        <w:ind w:left="284" w:firstLine="0"/>
        <w:contextualSpacing w:val="0"/>
        <w:jc w:val="left"/>
        <w:rPr>
          <w:szCs w:val="20"/>
        </w:rPr>
      </w:pPr>
      <w:r w:rsidRPr="002F17BF">
        <w:rPr>
          <w:szCs w:val="20"/>
        </w:rPr>
        <w:t xml:space="preserve">Na poziciji od </w:t>
      </w:r>
      <w:r>
        <w:rPr>
          <w:szCs w:val="20"/>
        </w:rPr>
        <w:t>118</w:t>
      </w:r>
      <w:r w:rsidRPr="002F17BF">
        <w:rPr>
          <w:szCs w:val="20"/>
        </w:rPr>
        <w:t>-</w:t>
      </w:r>
      <w:r>
        <w:rPr>
          <w:szCs w:val="20"/>
        </w:rPr>
        <w:t>118</w:t>
      </w:r>
      <w:r w:rsidRPr="002F17BF">
        <w:rPr>
          <w:szCs w:val="20"/>
        </w:rPr>
        <w:t xml:space="preserve"> se vpiše oznaka rezidentstva R – rezident </w:t>
      </w:r>
      <w:r>
        <w:rPr>
          <w:szCs w:val="20"/>
        </w:rPr>
        <w:t xml:space="preserve">RS </w:t>
      </w:r>
      <w:r w:rsidRPr="002F17BF">
        <w:rPr>
          <w:szCs w:val="20"/>
        </w:rPr>
        <w:t>ali N – nerezident</w:t>
      </w:r>
      <w:r>
        <w:rPr>
          <w:szCs w:val="20"/>
        </w:rPr>
        <w:t xml:space="preserve"> RS</w:t>
      </w:r>
    </w:p>
    <w:p w14:paraId="2258050E" w14:textId="77777777" w:rsidR="00236E69" w:rsidRPr="002F17BF" w:rsidRDefault="00236E69" w:rsidP="00702E67">
      <w:pPr>
        <w:pStyle w:val="Odstavekseznama"/>
        <w:numPr>
          <w:ilvl w:val="0"/>
          <w:numId w:val="6"/>
        </w:numPr>
        <w:spacing w:after="0" w:line="240" w:lineRule="auto"/>
        <w:ind w:left="284" w:firstLine="0"/>
        <w:contextualSpacing w:val="0"/>
        <w:jc w:val="left"/>
        <w:rPr>
          <w:szCs w:val="20"/>
        </w:rPr>
      </w:pPr>
      <w:r>
        <w:rPr>
          <w:szCs w:val="20"/>
        </w:rPr>
        <w:t>Na poziciji od 119-145 je prazno polje</w:t>
      </w:r>
    </w:p>
    <w:p w14:paraId="25C6BF48" w14:textId="77777777" w:rsidR="00236E69" w:rsidRDefault="00236E69" w:rsidP="00236E69">
      <w:pPr>
        <w:pStyle w:val="Odstavekseznama"/>
        <w:ind w:left="284"/>
        <w:rPr>
          <w:szCs w:val="20"/>
        </w:rPr>
      </w:pPr>
    </w:p>
    <w:p w14:paraId="27FBCAA9" w14:textId="2F75D6FC" w:rsidR="00236E69" w:rsidRDefault="00236E69" w:rsidP="00236E69">
      <w:pPr>
        <w:pStyle w:val="Odstavekseznama"/>
        <w:ind w:left="284"/>
        <w:rPr>
          <w:szCs w:val="20"/>
        </w:rPr>
      </w:pPr>
      <w:r w:rsidRPr="003B5AFB">
        <w:rPr>
          <w:szCs w:val="20"/>
        </w:rPr>
        <w:t xml:space="preserve">Zadnja vrstica predstavlja sumarni zapis. Sumarni zapis mora obstajati v okviru vsakega zavezanca za dajanje podatkov za vsako vrsto dohodka in mora vsebovati seštevke posameznih zneskov v individualnih zapisih. </w:t>
      </w:r>
    </w:p>
    <w:p w14:paraId="56C5558A" w14:textId="6B6F80B9" w:rsidR="00BC4D7A" w:rsidRDefault="00BC4D7A" w:rsidP="00236E69">
      <w:pPr>
        <w:pStyle w:val="Odstavekseznama"/>
        <w:ind w:left="284"/>
        <w:rPr>
          <w:szCs w:val="20"/>
        </w:rPr>
      </w:pPr>
    </w:p>
    <w:p w14:paraId="2FAA2122" w14:textId="3B269DE2" w:rsidR="00BC4D7A" w:rsidRPr="00426265" w:rsidRDefault="00BC4D7A" w:rsidP="00426265">
      <w:pPr>
        <w:rPr>
          <w:b/>
          <w:bCs/>
        </w:rPr>
      </w:pPr>
      <w:r w:rsidRPr="00426265">
        <w:rPr>
          <w:b/>
          <w:bCs/>
        </w:rPr>
        <w:t xml:space="preserve">DIREKTEN VNOS PODATKOV </w:t>
      </w:r>
      <w:r w:rsidR="004F6C4A" w:rsidRPr="00426265">
        <w:rPr>
          <w:b/>
          <w:bCs/>
        </w:rPr>
        <w:t xml:space="preserve">v aplikacijo </w:t>
      </w:r>
      <w:proofErr w:type="spellStart"/>
      <w:r w:rsidR="004F6C4A" w:rsidRPr="00426265">
        <w:rPr>
          <w:b/>
          <w:bCs/>
        </w:rPr>
        <w:t>eDavki</w:t>
      </w:r>
      <w:proofErr w:type="spellEnd"/>
      <w:r w:rsidR="004F6C4A" w:rsidRPr="00426265">
        <w:rPr>
          <w:b/>
          <w:bCs/>
        </w:rPr>
        <w:t xml:space="preserve"> in oddaja</w:t>
      </w:r>
    </w:p>
    <w:p w14:paraId="134B502F" w14:textId="052101AD" w:rsidR="00BC4D7A" w:rsidRDefault="00BC4D7A" w:rsidP="00BC4D7A">
      <w:r>
        <w:t xml:space="preserve">Datoteko izdelate z ročnim vnosom podatkov v aplikaciji </w:t>
      </w:r>
      <w:proofErr w:type="spellStart"/>
      <w:r>
        <w:t>eDavki</w:t>
      </w:r>
      <w:proofErr w:type="spellEnd"/>
      <w:r>
        <w:t xml:space="preserve"> ter j</w:t>
      </w:r>
      <w:r w:rsidR="00D975AB">
        <w:t>o</w:t>
      </w:r>
      <w:r>
        <w:t xml:space="preserve"> oddate</w:t>
      </w:r>
      <w:r w:rsidR="008C3909">
        <w:t>.</w:t>
      </w:r>
      <w:r>
        <w:t xml:space="preserve"> Postopek priprave in oddaje podatkov </w:t>
      </w:r>
      <w:r w:rsidR="00D975AB">
        <w:t xml:space="preserve"> datoteke </w:t>
      </w:r>
      <w:r>
        <w:t>VIROPR</w:t>
      </w:r>
      <w:r w:rsidR="00D975AB">
        <w:t>.dat</w:t>
      </w:r>
      <w:r>
        <w:t>:</w:t>
      </w:r>
    </w:p>
    <w:p w14:paraId="21B3BB22" w14:textId="6DA469C1" w:rsidR="00BC4D7A" w:rsidRDefault="00BC4D7A" w:rsidP="00BC4D7A">
      <w:r>
        <w:t>Oddaja novega dokumenta KP-KPD:</w:t>
      </w:r>
    </w:p>
    <w:p w14:paraId="071ED2CF" w14:textId="77777777" w:rsidR="00BC4D7A" w:rsidRDefault="00BC4D7A" w:rsidP="00BC4D7A">
      <w:r>
        <w:rPr>
          <w:noProof/>
        </w:rPr>
        <w:drawing>
          <wp:inline distT="0" distB="0" distL="0" distR="0" wp14:anchorId="4489FF4E" wp14:editId="25EE2C60">
            <wp:extent cx="3299460" cy="478387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6067" cy="49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53E4B" w14:textId="4056F8D1" w:rsidR="00BC4D7A" w:rsidRDefault="00BC4D7A" w:rsidP="00BC4D7A">
      <w:r>
        <w:t>Izberite leto za oddajo podatkov – 2023 in kliknete ˝Naprej˝:</w:t>
      </w:r>
    </w:p>
    <w:p w14:paraId="63943527" w14:textId="63D7B81D" w:rsidR="00BC4D7A" w:rsidRDefault="00BC4D7A" w:rsidP="00BC4D7A">
      <w:r>
        <w:rPr>
          <w:noProof/>
        </w:rPr>
        <w:drawing>
          <wp:inline distT="0" distB="0" distL="0" distR="0" wp14:anchorId="65BF190F" wp14:editId="46EBED5B">
            <wp:extent cx="3825240" cy="1684545"/>
            <wp:effectExtent l="0" t="0" r="381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9991" cy="170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FDBFD" w14:textId="77777777" w:rsidR="00BC4D7A" w:rsidRDefault="00BC4D7A" w:rsidP="00BC4D7A"/>
    <w:p w14:paraId="3BE3DAB3" w14:textId="77777777" w:rsidR="00BC4D7A" w:rsidRDefault="00BC4D7A" w:rsidP="00BC4D7A"/>
    <w:p w14:paraId="3C8823E5" w14:textId="77777777" w:rsidR="00BC4D7A" w:rsidRDefault="00BC4D7A" w:rsidP="00BC4D7A"/>
    <w:p w14:paraId="207E27E4" w14:textId="77777777" w:rsidR="00BC4D7A" w:rsidRDefault="00BC4D7A" w:rsidP="00BC4D7A"/>
    <w:p w14:paraId="33125729" w14:textId="77777777" w:rsidR="00BC4D7A" w:rsidRDefault="00BC4D7A" w:rsidP="00BC4D7A"/>
    <w:p w14:paraId="4B4FCA81" w14:textId="22CD2508" w:rsidR="00BC4D7A" w:rsidRDefault="00BC4D7A" w:rsidP="00BC4D7A">
      <w:r>
        <w:lastRenderedPageBreak/>
        <w:t xml:space="preserve">Klik na izdelaj datoteko </w:t>
      </w:r>
      <w:proofErr w:type="spellStart"/>
      <w:r>
        <w:t>VirOpr</w:t>
      </w:r>
      <w:proofErr w:type="spellEnd"/>
      <w:r>
        <w:t>:</w:t>
      </w:r>
    </w:p>
    <w:p w14:paraId="1B8734B1" w14:textId="61A67CA9" w:rsidR="00BC4D7A" w:rsidRDefault="00BC4D7A" w:rsidP="00BC4D7A">
      <w:r>
        <w:rPr>
          <w:noProof/>
        </w:rPr>
        <w:drawing>
          <wp:inline distT="0" distB="0" distL="0" distR="0" wp14:anchorId="1CA58D89" wp14:editId="4A48E11D">
            <wp:extent cx="5273040" cy="1414646"/>
            <wp:effectExtent l="0" t="0" r="381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6527" cy="141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94526" w14:textId="50190DA6" w:rsidR="00BC4D7A" w:rsidRDefault="00BC4D7A" w:rsidP="00BC4D7A">
      <w:r>
        <w:t>Vnosna polja izpolnite po navodilih in ˝Shrani prilogo˝:</w:t>
      </w:r>
    </w:p>
    <w:p w14:paraId="4F188FE1" w14:textId="6C2D82BA" w:rsidR="00BC4D7A" w:rsidRDefault="00BC4D7A" w:rsidP="00BC4D7A">
      <w:r>
        <w:rPr>
          <w:noProof/>
        </w:rPr>
        <w:drawing>
          <wp:inline distT="0" distB="0" distL="0" distR="0" wp14:anchorId="50388167" wp14:editId="22C93D0A">
            <wp:extent cx="5760720" cy="177228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D0937" w14:textId="5E49EA24" w:rsidR="00BC4D7A" w:rsidRDefault="00BC4D7A" w:rsidP="00BC4D7A">
      <w:r>
        <w:t>Potem je potrebno</w:t>
      </w:r>
      <w:r w:rsidR="00D975AB">
        <w:t xml:space="preserve"> datoteko s</w:t>
      </w:r>
      <w:r>
        <w:t xml:space="preserve"> podatk</w:t>
      </w:r>
      <w:r w:rsidR="00D975AB">
        <w:t>i</w:t>
      </w:r>
      <w:r>
        <w:t xml:space="preserve"> še oddati s klikom na gumb Oddaj:</w:t>
      </w:r>
    </w:p>
    <w:p w14:paraId="7C547C7B" w14:textId="3EB81BEC" w:rsidR="00BC4D7A" w:rsidRDefault="00BC4D7A" w:rsidP="00BC4D7A">
      <w:pPr>
        <w:spacing w:after="0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3813F21E" wp14:editId="385D326F">
            <wp:extent cx="5671185" cy="981075"/>
            <wp:effectExtent l="0" t="0" r="5715" b="952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A1F9B" w14:textId="2C903A18" w:rsidR="00BC4D7A" w:rsidRDefault="00BC4D7A" w:rsidP="00236E69">
      <w:pPr>
        <w:pStyle w:val="Odstavekseznama"/>
        <w:ind w:left="284"/>
        <w:rPr>
          <w:szCs w:val="20"/>
        </w:rPr>
      </w:pPr>
    </w:p>
    <w:p w14:paraId="1D680706" w14:textId="5DC351A5" w:rsidR="004F6C4A" w:rsidRPr="00426265" w:rsidRDefault="004F6C4A" w:rsidP="004F6C4A">
      <w:pPr>
        <w:rPr>
          <w:b/>
          <w:bCs/>
        </w:rPr>
      </w:pPr>
      <w:r w:rsidRPr="00426265">
        <w:rPr>
          <w:b/>
          <w:bCs/>
        </w:rPr>
        <w:t xml:space="preserve">ROČNA PRIPRAVA PODATKOV </w:t>
      </w:r>
      <w:r w:rsidR="00D975AB">
        <w:rPr>
          <w:b/>
          <w:bCs/>
        </w:rPr>
        <w:t xml:space="preserve"> datoteke VIROPR.dat </w:t>
      </w:r>
      <w:r w:rsidRPr="00426265">
        <w:rPr>
          <w:b/>
          <w:bCs/>
        </w:rPr>
        <w:t xml:space="preserve">v ˝beležnici˝ ter uvoz podatkov </w:t>
      </w:r>
      <w:proofErr w:type="spellStart"/>
      <w:r w:rsidRPr="00426265">
        <w:rPr>
          <w:b/>
          <w:bCs/>
        </w:rPr>
        <w:t>e</w:t>
      </w:r>
      <w:r>
        <w:rPr>
          <w:b/>
          <w:bCs/>
        </w:rPr>
        <w:t>D</w:t>
      </w:r>
      <w:r w:rsidRPr="00426265">
        <w:rPr>
          <w:b/>
          <w:bCs/>
        </w:rPr>
        <w:t>avke</w:t>
      </w:r>
      <w:proofErr w:type="spellEnd"/>
      <w:r w:rsidRPr="00426265">
        <w:rPr>
          <w:b/>
          <w:bCs/>
        </w:rPr>
        <w:t xml:space="preserve"> in oddaja</w:t>
      </w:r>
    </w:p>
    <w:p w14:paraId="019A7550" w14:textId="77777777" w:rsidR="00236E69" w:rsidRPr="003B5AFB" w:rsidRDefault="00236E69" w:rsidP="00426265">
      <w:pPr>
        <w:ind w:left="132" w:firstLine="0"/>
        <w:rPr>
          <w:b/>
          <w:szCs w:val="20"/>
        </w:rPr>
      </w:pPr>
      <w:r w:rsidRPr="003B5AFB">
        <w:rPr>
          <w:b/>
          <w:szCs w:val="20"/>
        </w:rPr>
        <w:t>Prim</w:t>
      </w:r>
      <w:r>
        <w:rPr>
          <w:b/>
          <w:szCs w:val="20"/>
        </w:rPr>
        <w:t xml:space="preserve">er priprave zapisa, ki ga lahko </w:t>
      </w:r>
      <w:r w:rsidRPr="003B5AFB">
        <w:rPr>
          <w:b/>
          <w:szCs w:val="20"/>
        </w:rPr>
        <w:t xml:space="preserve">pripravite tudi s pomočjo programa  </w:t>
      </w:r>
      <w:r w:rsidRPr="003B5AFB">
        <w:rPr>
          <w:b/>
          <w:szCs w:val="20"/>
          <w:u w:val="single"/>
        </w:rPr>
        <w:t>»Beležnica«</w:t>
      </w:r>
      <w:r w:rsidRPr="003B5AFB">
        <w:rPr>
          <w:b/>
          <w:szCs w:val="20"/>
        </w:rPr>
        <w:t xml:space="preserve"> po predhodno navedeni strukturi, ki je spodaj nadalje podrobno prikazana:</w:t>
      </w:r>
    </w:p>
    <w:p w14:paraId="1D932F38" w14:textId="77777777" w:rsidR="00236E69" w:rsidRPr="003B5AFB" w:rsidRDefault="00236E69" w:rsidP="00236E69">
      <w:pPr>
        <w:rPr>
          <w:szCs w:val="20"/>
        </w:rPr>
      </w:pPr>
      <w:r>
        <w:rPr>
          <w:noProof/>
        </w:rPr>
        <w:drawing>
          <wp:inline distT="0" distB="0" distL="0" distR="0" wp14:anchorId="560E51D2" wp14:editId="7E65B7C8">
            <wp:extent cx="5760720" cy="811530"/>
            <wp:effectExtent l="0" t="0" r="0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730D1" w14:textId="3117C651" w:rsidR="00236E69" w:rsidRDefault="00236E69" w:rsidP="00236E69">
      <w:pPr>
        <w:rPr>
          <w:szCs w:val="20"/>
        </w:rPr>
      </w:pPr>
    </w:p>
    <w:p w14:paraId="781FD934" w14:textId="221D7221" w:rsidR="008C3909" w:rsidRDefault="008C3909" w:rsidP="00236E69">
      <w:pPr>
        <w:rPr>
          <w:szCs w:val="20"/>
        </w:rPr>
      </w:pPr>
    </w:p>
    <w:p w14:paraId="5EB025A4" w14:textId="4FD5BAEB" w:rsidR="008C3909" w:rsidRDefault="008C3909" w:rsidP="00236E69">
      <w:pPr>
        <w:rPr>
          <w:szCs w:val="20"/>
        </w:rPr>
      </w:pPr>
    </w:p>
    <w:p w14:paraId="5570B63E" w14:textId="77777777" w:rsidR="008C3909" w:rsidRDefault="008C3909" w:rsidP="00236E69">
      <w:pPr>
        <w:rPr>
          <w:szCs w:val="20"/>
        </w:rPr>
      </w:pPr>
    </w:p>
    <w:p w14:paraId="07688D1F" w14:textId="584A3B71" w:rsidR="00236E69" w:rsidRDefault="00236E69" w:rsidP="00236E69">
      <w:pPr>
        <w:ind w:left="24"/>
      </w:pPr>
      <w:r>
        <w:lastRenderedPageBreak/>
        <w:t xml:space="preserve">Zapisi datoteke VIROPR.DAT s podatki o oprostitvah so naslednje oblike oz. strukture:  </w:t>
      </w:r>
    </w:p>
    <w:tbl>
      <w:tblPr>
        <w:tblStyle w:val="TableGrid"/>
        <w:tblW w:w="8817" w:type="dxa"/>
        <w:tblInd w:w="286" w:type="dxa"/>
        <w:tblCellMar>
          <w:left w:w="58" w:type="dxa"/>
          <w:right w:w="40" w:type="dxa"/>
        </w:tblCellMar>
        <w:tblLook w:val="04A0" w:firstRow="1" w:lastRow="0" w:firstColumn="1" w:lastColumn="0" w:noHBand="0" w:noVBand="1"/>
      </w:tblPr>
      <w:tblGrid>
        <w:gridCol w:w="754"/>
        <w:gridCol w:w="636"/>
        <w:gridCol w:w="636"/>
        <w:gridCol w:w="865"/>
        <w:gridCol w:w="859"/>
        <w:gridCol w:w="5067"/>
      </w:tblGrid>
      <w:tr w:rsidR="00236E69" w14:paraId="406EAF2B" w14:textId="77777777" w:rsidTr="00D13D09">
        <w:trPr>
          <w:trHeight w:val="340"/>
        </w:trPr>
        <w:tc>
          <w:tcPr>
            <w:tcW w:w="754" w:type="dxa"/>
            <w:tcBorders>
              <w:top w:val="double" w:sz="6" w:space="0" w:color="000000"/>
              <w:left w:val="single" w:sz="17" w:space="0" w:color="000000"/>
              <w:bottom w:val="nil"/>
              <w:right w:val="single" w:sz="6" w:space="0" w:color="000000"/>
            </w:tcBorders>
          </w:tcPr>
          <w:p w14:paraId="50FA8928" w14:textId="77777777" w:rsidR="00236E69" w:rsidRDefault="00236E69" w:rsidP="00D13D09">
            <w:pPr>
              <w:spacing w:after="160" w:line="259" w:lineRule="auto"/>
            </w:pPr>
          </w:p>
        </w:tc>
        <w:tc>
          <w:tcPr>
            <w:tcW w:w="1272" w:type="dxa"/>
            <w:gridSpan w:val="2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366CB024" w14:textId="77777777" w:rsidR="00236E69" w:rsidRDefault="00236E69" w:rsidP="00D13D09">
            <w:pPr>
              <w:spacing w:line="259" w:lineRule="auto"/>
            </w:pPr>
            <w:r>
              <w:rPr>
                <w:b/>
              </w:rPr>
              <w:t xml:space="preserve">Pozicija </w:t>
            </w:r>
          </w:p>
        </w:tc>
        <w:tc>
          <w:tcPr>
            <w:tcW w:w="865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AE26C1" w14:textId="77777777" w:rsidR="00236E69" w:rsidRDefault="00236E69" w:rsidP="00D13D09">
            <w:pPr>
              <w:spacing w:after="160" w:line="259" w:lineRule="auto"/>
            </w:pPr>
          </w:p>
        </w:tc>
        <w:tc>
          <w:tcPr>
            <w:tcW w:w="859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116D23" w14:textId="77777777" w:rsidR="00236E69" w:rsidRDefault="00236E69" w:rsidP="00D13D09">
            <w:pPr>
              <w:spacing w:after="160" w:line="259" w:lineRule="auto"/>
            </w:pPr>
          </w:p>
        </w:tc>
        <w:tc>
          <w:tcPr>
            <w:tcW w:w="50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14:paraId="2D94CC4F" w14:textId="2112750B" w:rsidR="00236E69" w:rsidRDefault="00236E69" w:rsidP="00D13D09">
            <w:pPr>
              <w:spacing w:after="160" w:line="259" w:lineRule="auto"/>
            </w:pPr>
          </w:p>
        </w:tc>
      </w:tr>
      <w:tr w:rsidR="00236E69" w14:paraId="440D3574" w14:textId="77777777" w:rsidTr="00D13D09">
        <w:trPr>
          <w:trHeight w:val="156"/>
        </w:trPr>
        <w:tc>
          <w:tcPr>
            <w:tcW w:w="754" w:type="dxa"/>
            <w:vMerge w:val="restart"/>
            <w:tcBorders>
              <w:top w:val="nil"/>
              <w:left w:val="single" w:sz="17" w:space="0" w:color="000000"/>
              <w:bottom w:val="double" w:sz="6" w:space="0" w:color="000000"/>
              <w:right w:val="single" w:sz="6" w:space="0" w:color="000000"/>
            </w:tcBorders>
          </w:tcPr>
          <w:p w14:paraId="7142CE7F" w14:textId="77777777" w:rsidR="00236E69" w:rsidRDefault="00236E69" w:rsidP="00D13D09">
            <w:pPr>
              <w:spacing w:line="259" w:lineRule="auto"/>
            </w:pPr>
            <w:proofErr w:type="spellStart"/>
            <w:r>
              <w:rPr>
                <w:b/>
              </w:rPr>
              <w:t>Zap</w:t>
            </w:r>
            <w:proofErr w:type="spellEnd"/>
            <w:r>
              <w:rPr>
                <w:b/>
              </w:rPr>
              <w:t xml:space="preserve">. št. 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8E216" w14:textId="77777777" w:rsidR="00236E69" w:rsidRDefault="00236E69" w:rsidP="00D13D09">
            <w:pPr>
              <w:spacing w:after="160" w:line="259" w:lineRule="auto"/>
            </w:pPr>
          </w:p>
        </w:tc>
        <w:tc>
          <w:tcPr>
            <w:tcW w:w="865" w:type="dxa"/>
            <w:vMerge w:val="restart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9063AE3" w14:textId="77777777" w:rsidR="00236E69" w:rsidRDefault="00236E69" w:rsidP="00D13D09">
            <w:pPr>
              <w:spacing w:line="259" w:lineRule="auto"/>
            </w:pPr>
            <w:r>
              <w:rPr>
                <w:b/>
              </w:rPr>
              <w:t xml:space="preserve">Dolžina 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F0DE895" w14:textId="77777777" w:rsidR="00236E69" w:rsidRDefault="00236E69" w:rsidP="00D13D09">
            <w:pPr>
              <w:spacing w:line="259" w:lineRule="auto"/>
            </w:pPr>
            <w:r>
              <w:rPr>
                <w:b/>
              </w:rPr>
              <w:t xml:space="preserve">Tip polja </w:t>
            </w:r>
          </w:p>
        </w:tc>
        <w:tc>
          <w:tcPr>
            <w:tcW w:w="5067" w:type="dxa"/>
            <w:vMerge w:val="restart"/>
            <w:tcBorders>
              <w:top w:val="nil"/>
              <w:left w:val="single" w:sz="6" w:space="0" w:color="000000"/>
              <w:bottom w:val="double" w:sz="6" w:space="0" w:color="000000"/>
              <w:right w:val="single" w:sz="18" w:space="0" w:color="000000"/>
            </w:tcBorders>
          </w:tcPr>
          <w:p w14:paraId="03A09F55" w14:textId="508EEBB7" w:rsidR="00236E69" w:rsidRDefault="00236E69" w:rsidP="00D13D09">
            <w:pPr>
              <w:spacing w:line="259" w:lineRule="auto"/>
            </w:pPr>
            <w:r>
              <w:rPr>
                <w:b/>
              </w:rPr>
              <w:t xml:space="preserve">Opis polja </w:t>
            </w:r>
          </w:p>
        </w:tc>
      </w:tr>
      <w:tr w:rsidR="00236E69" w14:paraId="665BCCC2" w14:textId="77777777" w:rsidTr="00D13D09">
        <w:trPr>
          <w:trHeight w:val="493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double" w:sz="6" w:space="0" w:color="000000"/>
              <w:right w:val="single" w:sz="6" w:space="0" w:color="000000"/>
            </w:tcBorders>
          </w:tcPr>
          <w:p w14:paraId="49C8781C" w14:textId="77777777" w:rsidR="00236E69" w:rsidRDefault="00236E69" w:rsidP="00D13D09">
            <w:pPr>
              <w:spacing w:after="160" w:line="259" w:lineRule="auto"/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AB4A343" w14:textId="5B19CB3A" w:rsidR="00236E69" w:rsidRDefault="00236E69" w:rsidP="00D13D09">
            <w:pPr>
              <w:spacing w:line="259" w:lineRule="auto"/>
            </w:pPr>
            <w:r>
              <w:rPr>
                <w:b/>
              </w:rPr>
              <w:t xml:space="preserve">Od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EE81A0D" w14:textId="77777777" w:rsidR="00236E69" w:rsidRDefault="00236E69" w:rsidP="00D13D09">
            <w:pPr>
              <w:spacing w:line="259" w:lineRule="auto"/>
            </w:pPr>
            <w:r>
              <w:rPr>
                <w:b/>
              </w:rPr>
              <w:t xml:space="preserve">Do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93C6752" w14:textId="77777777" w:rsidR="00236E69" w:rsidRDefault="00236E69" w:rsidP="00D13D0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D54A5B4" w14:textId="77777777" w:rsidR="00236E69" w:rsidRDefault="00236E69" w:rsidP="00D13D0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18" w:space="0" w:color="000000"/>
            </w:tcBorders>
          </w:tcPr>
          <w:p w14:paraId="3365E054" w14:textId="77777777" w:rsidR="00236E69" w:rsidRDefault="00236E69" w:rsidP="00D13D09">
            <w:pPr>
              <w:spacing w:after="160" w:line="259" w:lineRule="auto"/>
            </w:pPr>
          </w:p>
        </w:tc>
      </w:tr>
      <w:tr w:rsidR="00236E69" w14:paraId="48F4C4EE" w14:textId="77777777" w:rsidTr="00D13D09">
        <w:trPr>
          <w:trHeight w:val="698"/>
        </w:trPr>
        <w:tc>
          <w:tcPr>
            <w:tcW w:w="754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CB0AF0" w14:textId="77777777" w:rsidR="00236E69" w:rsidRDefault="00236E69" w:rsidP="00D13D09">
            <w:pPr>
              <w:spacing w:line="259" w:lineRule="auto"/>
            </w:pPr>
            <w:r>
              <w:t xml:space="preserve">1 </w:t>
            </w:r>
          </w:p>
        </w:tc>
        <w:tc>
          <w:tcPr>
            <w:tcW w:w="6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6F7893" w14:textId="77777777" w:rsidR="00236E69" w:rsidRDefault="00236E69" w:rsidP="00D13D09">
            <w:pPr>
              <w:spacing w:line="259" w:lineRule="auto"/>
            </w:pPr>
            <w:r>
              <w:t xml:space="preserve">1 </w:t>
            </w:r>
          </w:p>
        </w:tc>
        <w:tc>
          <w:tcPr>
            <w:tcW w:w="6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715BB8" w14:textId="77777777" w:rsidR="00236E69" w:rsidRDefault="00236E69" w:rsidP="00D13D09">
            <w:pPr>
              <w:spacing w:line="259" w:lineRule="auto"/>
            </w:pPr>
            <w:r>
              <w:t xml:space="preserve">2 </w:t>
            </w:r>
          </w:p>
        </w:tc>
        <w:tc>
          <w:tcPr>
            <w:tcW w:w="8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D88427" w14:textId="77777777" w:rsidR="00236E69" w:rsidRDefault="00236E69" w:rsidP="00D13D09">
            <w:pPr>
              <w:spacing w:line="259" w:lineRule="auto"/>
            </w:pPr>
            <w:r>
              <w:t xml:space="preserve">2 </w:t>
            </w:r>
          </w:p>
        </w:tc>
        <w:tc>
          <w:tcPr>
            <w:tcW w:w="8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528BA2" w14:textId="77777777" w:rsidR="00236E69" w:rsidRDefault="00236E69" w:rsidP="00D13D09">
            <w:pPr>
              <w:spacing w:line="259" w:lineRule="auto"/>
            </w:pPr>
            <w:r>
              <w:t xml:space="preserve">N </w:t>
            </w:r>
          </w:p>
        </w:tc>
        <w:tc>
          <w:tcPr>
            <w:tcW w:w="50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C399EB" w14:textId="32D73EB6" w:rsidR="00236E69" w:rsidRDefault="008C3909" w:rsidP="00D13D0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487356" wp14:editId="284B0BD6">
                      <wp:simplePos x="0" y="0"/>
                      <wp:positionH relativeFrom="column">
                        <wp:posOffset>-2402840</wp:posOffset>
                      </wp:positionH>
                      <wp:positionV relativeFrom="paragraph">
                        <wp:posOffset>38100</wp:posOffset>
                      </wp:positionV>
                      <wp:extent cx="5539740" cy="396240"/>
                      <wp:effectExtent l="0" t="0" r="22860" b="22860"/>
                      <wp:wrapNone/>
                      <wp:docPr id="8" name="Pravoko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97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697A4" id="Pravokotnik 8" o:spid="_x0000_s1026" style="position:absolute;margin-left:-189.2pt;margin-top:3pt;width:436.2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" filled="f" strokecolor="red" strokeweight="1.5pt"/>
                  </w:pict>
                </mc:Fallback>
              </mc:AlternateContent>
            </w:r>
            <w:r w:rsidR="00236E69">
              <w:t xml:space="preserve">Zadnji dve številki letnice leta, za katero navajamo dohodke in obveznosti </w:t>
            </w:r>
          </w:p>
        </w:tc>
      </w:tr>
      <w:tr w:rsidR="00236E69" w14:paraId="487C2C76" w14:textId="77777777" w:rsidTr="00D13D09">
        <w:trPr>
          <w:trHeight w:val="433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3C256" w14:textId="77777777" w:rsidR="00236E69" w:rsidRDefault="00236E69" w:rsidP="00D13D09">
            <w:pPr>
              <w:spacing w:line="259" w:lineRule="auto"/>
            </w:pPr>
            <w:r>
              <w:t xml:space="preserve">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36250" w14:textId="77777777" w:rsidR="00236E69" w:rsidRDefault="00236E69" w:rsidP="00D13D0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780B60" wp14:editId="44592D7A">
                      <wp:simplePos x="0" y="0"/>
                      <wp:positionH relativeFrom="column">
                        <wp:posOffset>-511175</wp:posOffset>
                      </wp:positionH>
                      <wp:positionV relativeFrom="paragraph">
                        <wp:posOffset>10160</wp:posOffset>
                      </wp:positionV>
                      <wp:extent cx="5570220" cy="251460"/>
                      <wp:effectExtent l="0" t="0" r="11430" b="15240"/>
                      <wp:wrapNone/>
                      <wp:docPr id="10" name="Pravoko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022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1E3EF" id="Pravokotnik 10" o:spid="_x0000_s1026" style="position:absolute;margin-left:-40.25pt;margin-top:.8pt;width:438.6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" filled="f" strokecolor="#00b050" strokeweight="1.5pt"/>
                  </w:pict>
                </mc:Fallback>
              </mc:AlternateContent>
            </w:r>
            <w:r>
              <w:t xml:space="preserve">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F87AF" w14:textId="77777777" w:rsidR="00236E69" w:rsidRDefault="00236E69" w:rsidP="00D13D09">
            <w:pPr>
              <w:spacing w:line="259" w:lineRule="auto"/>
            </w:pPr>
            <w:r>
              <w:t xml:space="preserve">10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4F847" w14:textId="77777777" w:rsidR="00236E69" w:rsidRDefault="00236E69" w:rsidP="00D13D09">
            <w:pPr>
              <w:spacing w:line="259" w:lineRule="auto"/>
            </w:pPr>
            <w:r>
              <w:t xml:space="preserve">8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57C02" w14:textId="77777777" w:rsidR="00236E69" w:rsidRDefault="00236E69" w:rsidP="00D13D09">
            <w:pPr>
              <w:spacing w:line="259" w:lineRule="auto"/>
            </w:pPr>
            <w:r>
              <w:t xml:space="preserve">N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7325C0" w14:textId="77777777" w:rsidR="00236E69" w:rsidRDefault="00236E69" w:rsidP="00D13D09">
            <w:pPr>
              <w:spacing w:line="259" w:lineRule="auto"/>
            </w:pPr>
            <w:r>
              <w:t xml:space="preserve">Davčna številka zavezanca za dajanje podatkov  </w:t>
            </w:r>
          </w:p>
        </w:tc>
      </w:tr>
      <w:tr w:rsidR="00236E69" w14:paraId="22836A30" w14:textId="77777777" w:rsidTr="00426265">
        <w:trPr>
          <w:trHeight w:val="440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2926B" w14:textId="77777777" w:rsidR="00236E69" w:rsidRDefault="00236E69" w:rsidP="00D13D0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3285BA" wp14:editId="2940F35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25400</wp:posOffset>
                      </wp:positionV>
                      <wp:extent cx="5539740" cy="228600"/>
                      <wp:effectExtent l="0" t="0" r="22860" b="19050"/>
                      <wp:wrapNone/>
                      <wp:docPr id="11" name="Pravoko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974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35423E" id="Pravokotnik 11" o:spid="_x0000_s1026" style="position:absolute;margin-left:-.9pt;margin-top:2pt;width:436.2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" filled="f" strokecolor="#002060" strokeweight="1.5pt"/>
                  </w:pict>
                </mc:Fallback>
              </mc:AlternateContent>
            </w:r>
            <w:r>
              <w:t xml:space="preserve">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7EDC2" w14:textId="77777777" w:rsidR="00236E69" w:rsidRDefault="00236E69" w:rsidP="00D13D09">
            <w:pPr>
              <w:spacing w:line="259" w:lineRule="auto"/>
            </w:pPr>
            <w:r>
              <w:t xml:space="preserve">11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911FB" w14:textId="77777777" w:rsidR="00236E69" w:rsidRDefault="00236E69" w:rsidP="00D13D09">
            <w:pPr>
              <w:spacing w:line="259" w:lineRule="auto"/>
            </w:pPr>
            <w:r>
              <w:t xml:space="preserve">17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3903D" w14:textId="77777777" w:rsidR="00236E69" w:rsidRDefault="00236E69" w:rsidP="00D13D09">
            <w:pPr>
              <w:spacing w:line="259" w:lineRule="auto"/>
            </w:pPr>
            <w:r>
              <w:t xml:space="preserve">7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16DFE" w14:textId="77777777" w:rsidR="00236E69" w:rsidRDefault="00236E69" w:rsidP="00D13D09">
            <w:pPr>
              <w:spacing w:line="259" w:lineRule="auto"/>
            </w:pPr>
            <w:r>
              <w:t xml:space="preserve">N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059073" w14:textId="77777777" w:rsidR="00236E69" w:rsidRDefault="00236E69" w:rsidP="00D13D09">
            <w:pPr>
              <w:spacing w:line="259" w:lineRule="auto"/>
            </w:pPr>
            <w:r>
              <w:t xml:space="preserve">Zaporedna številka zapisa z vodilnimi ničlami </w:t>
            </w:r>
          </w:p>
        </w:tc>
      </w:tr>
      <w:tr w:rsidR="00236E69" w14:paraId="3ACF79AD" w14:textId="77777777" w:rsidTr="00D13D09">
        <w:trPr>
          <w:trHeight w:val="435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D882F" w14:textId="77777777" w:rsidR="00236E69" w:rsidRDefault="00236E69" w:rsidP="00D13D0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C3D7A6" wp14:editId="6334D7F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13970</wp:posOffset>
                      </wp:positionV>
                      <wp:extent cx="5539740" cy="243840"/>
                      <wp:effectExtent l="0" t="0" r="22860" b="22860"/>
                      <wp:wrapNone/>
                      <wp:docPr id="12" name="Pravoko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974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B70F96" id="Pravokotnik 12" o:spid="_x0000_s1026" style="position:absolute;margin-left:-.9pt;margin-top:1.1pt;width:436.2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" filled="f" strokecolor="#ffc000" strokeweight="1.5pt"/>
                  </w:pict>
                </mc:Fallback>
              </mc:AlternateContent>
            </w:r>
            <w:r>
              <w:t xml:space="preserve">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E3743" w14:textId="77777777" w:rsidR="00236E69" w:rsidRDefault="00236E69" w:rsidP="00D13D09">
            <w:pPr>
              <w:spacing w:line="259" w:lineRule="auto"/>
            </w:pPr>
            <w:r>
              <w:t xml:space="preserve">18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AC40F" w14:textId="77777777" w:rsidR="00236E69" w:rsidRDefault="00236E69" w:rsidP="00D13D09">
            <w:pPr>
              <w:spacing w:line="259" w:lineRule="auto"/>
            </w:pPr>
            <w:r>
              <w:t xml:space="preserve">25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02834" w14:textId="77777777" w:rsidR="00236E69" w:rsidRDefault="00236E69" w:rsidP="00D13D09">
            <w:pPr>
              <w:spacing w:line="259" w:lineRule="auto"/>
            </w:pPr>
            <w:r>
              <w:t xml:space="preserve">8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30192" w14:textId="77777777" w:rsidR="00236E69" w:rsidRDefault="00236E69" w:rsidP="00D13D09">
            <w:pPr>
              <w:spacing w:line="259" w:lineRule="auto"/>
            </w:pPr>
            <w:r>
              <w:t xml:space="preserve">N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401E19" w14:textId="77777777" w:rsidR="00236E69" w:rsidRDefault="00236E69" w:rsidP="00D13D09">
            <w:pPr>
              <w:spacing w:line="259" w:lineRule="auto"/>
            </w:pPr>
            <w:r>
              <w:t xml:space="preserve">Davčna številka zavezanca  </w:t>
            </w:r>
          </w:p>
        </w:tc>
      </w:tr>
      <w:tr w:rsidR="00236E69" w14:paraId="70D72225" w14:textId="77777777" w:rsidTr="00D13D09">
        <w:trPr>
          <w:trHeight w:val="692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7BBE76" w14:textId="0BEDE79D" w:rsidR="00236E69" w:rsidRDefault="00236E69" w:rsidP="00D13D09">
            <w:pPr>
              <w:spacing w:line="259" w:lineRule="auto"/>
            </w:pPr>
            <w:r>
              <w:t xml:space="preserve">5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467BD3" w14:textId="77777777" w:rsidR="00236E69" w:rsidRDefault="00236E69" w:rsidP="00D13D09">
            <w:pPr>
              <w:spacing w:line="259" w:lineRule="auto"/>
            </w:pPr>
            <w:r>
              <w:t xml:space="preserve">26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092804" w14:textId="77777777" w:rsidR="00236E69" w:rsidRDefault="00236E69" w:rsidP="00D13D09">
            <w:pPr>
              <w:spacing w:line="259" w:lineRule="auto"/>
            </w:pPr>
            <w:r>
              <w:t xml:space="preserve">45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50FD8A" w14:textId="40DB3938" w:rsidR="00236E69" w:rsidRDefault="008C3909" w:rsidP="00D13D0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4EF932" wp14:editId="3438886C">
                      <wp:simplePos x="0" y="0"/>
                      <wp:positionH relativeFrom="column">
                        <wp:posOffset>-1316990</wp:posOffset>
                      </wp:positionH>
                      <wp:positionV relativeFrom="paragraph">
                        <wp:posOffset>-163195</wp:posOffset>
                      </wp:positionV>
                      <wp:extent cx="5547360" cy="403860"/>
                      <wp:effectExtent l="0" t="0" r="15240" b="15240"/>
                      <wp:wrapNone/>
                      <wp:docPr id="13" name="Pravoko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736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F4678" id="Pravokotnik 13" o:spid="_x0000_s1026" style="position:absolute;margin-left:-103.7pt;margin-top:-12.85pt;width:436.8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" filled="f" strokecolor="#7030a0" strokeweight="1.5pt"/>
                  </w:pict>
                </mc:Fallback>
              </mc:AlternateContent>
            </w:r>
            <w:r w:rsidR="00236E69">
              <w:t xml:space="preserve">20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1B7A0B" w14:textId="77777777" w:rsidR="00236E69" w:rsidRDefault="00236E69" w:rsidP="00D13D09">
            <w:pPr>
              <w:spacing w:line="259" w:lineRule="auto"/>
            </w:pPr>
            <w:r>
              <w:t xml:space="preserve">AN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25A27B" w14:textId="77777777" w:rsidR="00236E69" w:rsidRDefault="00236E69" w:rsidP="00D13D09">
            <w:pPr>
              <w:spacing w:line="259" w:lineRule="auto"/>
            </w:pPr>
            <w:r>
              <w:t xml:space="preserve">Ime – prvih 20 znakov (leva poravnava, dopolnjena s presledki) </w:t>
            </w:r>
          </w:p>
        </w:tc>
      </w:tr>
      <w:tr w:rsidR="00236E69" w14:paraId="09553EB1" w14:textId="77777777" w:rsidTr="00D13D09">
        <w:trPr>
          <w:trHeight w:val="694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45E100" w14:textId="77777777" w:rsidR="00236E69" w:rsidRDefault="00236E69" w:rsidP="00D13D0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8D351A" wp14:editId="0B3B0CC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18415</wp:posOffset>
                      </wp:positionV>
                      <wp:extent cx="5539740" cy="411480"/>
                      <wp:effectExtent l="0" t="0" r="22860" b="26670"/>
                      <wp:wrapNone/>
                      <wp:docPr id="14" name="Pravoko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974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097F06" id="Pravokotnik 14" o:spid="_x0000_s1026" style="position:absolute;margin-left:-.9pt;margin-top:1.45pt;width:436.2pt;height:3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" filled="f" strokecolor="#375623 [1609]" strokeweight="1.5pt"/>
                  </w:pict>
                </mc:Fallback>
              </mc:AlternateContent>
            </w:r>
            <w:r>
              <w:t xml:space="preserve">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D584B4" w14:textId="77777777" w:rsidR="00236E69" w:rsidRDefault="00236E69" w:rsidP="00D13D09">
            <w:pPr>
              <w:spacing w:line="259" w:lineRule="auto"/>
            </w:pPr>
            <w:r>
              <w:t xml:space="preserve">46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50E713" w14:textId="77777777" w:rsidR="00236E69" w:rsidRDefault="00236E69" w:rsidP="00D13D09">
            <w:pPr>
              <w:spacing w:line="259" w:lineRule="auto"/>
            </w:pPr>
            <w:r>
              <w:t xml:space="preserve">65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BD9D24" w14:textId="77777777" w:rsidR="00236E69" w:rsidRDefault="00236E69" w:rsidP="00D13D09">
            <w:pPr>
              <w:spacing w:line="259" w:lineRule="auto"/>
            </w:pPr>
            <w:r>
              <w:t xml:space="preserve">20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4254BA" w14:textId="77777777" w:rsidR="00236E69" w:rsidRDefault="00236E69" w:rsidP="00D13D09">
            <w:pPr>
              <w:spacing w:line="259" w:lineRule="auto"/>
            </w:pPr>
            <w:r>
              <w:t xml:space="preserve">AN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B95DED" w14:textId="77777777" w:rsidR="00236E69" w:rsidRDefault="00236E69" w:rsidP="00D13D09">
            <w:pPr>
              <w:spacing w:line="259" w:lineRule="auto"/>
            </w:pPr>
            <w:r>
              <w:t xml:space="preserve">Priimek – prvih 20 znakov (leva poravnava, dopolnjena s presledki) </w:t>
            </w:r>
          </w:p>
        </w:tc>
      </w:tr>
      <w:tr w:rsidR="00236E69" w14:paraId="3F598FB8" w14:textId="77777777" w:rsidTr="00D13D09">
        <w:trPr>
          <w:trHeight w:val="495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2CDDD" w14:textId="77777777" w:rsidR="00236E69" w:rsidRDefault="00236E69" w:rsidP="00D13D0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66CCBE" wp14:editId="49C97EA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17780</wp:posOffset>
                      </wp:positionV>
                      <wp:extent cx="5539740" cy="281940"/>
                      <wp:effectExtent l="0" t="0" r="22860" b="22860"/>
                      <wp:wrapNone/>
                      <wp:docPr id="15" name="Pravoko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9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225638" id="Pravokotnik 15" o:spid="_x0000_s1026" style="position:absolute;margin-left:-.9pt;margin-top:1.4pt;width:436.2pt;height:2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" filled="f" strokecolor="#747070 [1614]" strokeweight="1.5pt"/>
                  </w:pict>
                </mc:Fallback>
              </mc:AlternateContent>
            </w:r>
            <w:r>
              <w:t xml:space="preserve">7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06EA7" w14:textId="77777777" w:rsidR="00236E69" w:rsidRDefault="00236E69" w:rsidP="00D13D09">
            <w:pPr>
              <w:spacing w:line="259" w:lineRule="auto"/>
            </w:pPr>
            <w:r>
              <w:t xml:space="preserve">66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1CE90" w14:textId="77777777" w:rsidR="00236E69" w:rsidRDefault="00236E69" w:rsidP="00D13D09">
            <w:pPr>
              <w:spacing w:line="259" w:lineRule="auto"/>
            </w:pPr>
            <w:r>
              <w:t xml:space="preserve">69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E589C" w14:textId="77777777" w:rsidR="00236E69" w:rsidRDefault="00236E69" w:rsidP="00D13D09">
            <w:pPr>
              <w:spacing w:line="259" w:lineRule="auto"/>
            </w:pPr>
            <w:r>
              <w:t xml:space="preserve">4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A1A89" w14:textId="77777777" w:rsidR="00236E69" w:rsidRDefault="00236E69" w:rsidP="00D13D09">
            <w:pPr>
              <w:spacing w:line="259" w:lineRule="auto"/>
            </w:pPr>
            <w:r>
              <w:t xml:space="preserve">N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28C6A6" w14:textId="77777777" w:rsidR="00236E69" w:rsidRDefault="00236E69" w:rsidP="00D13D09">
            <w:pPr>
              <w:spacing w:line="259" w:lineRule="auto"/>
            </w:pPr>
            <w:r>
              <w:t>Oznaka vrste dohodka</w:t>
            </w:r>
            <w:r>
              <w:rPr>
                <w:b/>
              </w:rPr>
              <w:t xml:space="preserve"> </w:t>
            </w:r>
          </w:p>
        </w:tc>
      </w:tr>
      <w:tr w:rsidR="00236E69" w14:paraId="5F292AF1" w14:textId="77777777" w:rsidTr="00D13D09">
        <w:trPr>
          <w:trHeight w:val="433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B4F45" w14:textId="77777777" w:rsidR="00236E69" w:rsidRDefault="00236E69" w:rsidP="00D13D0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0D6AD1" wp14:editId="67C7C81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13970</wp:posOffset>
                      </wp:positionV>
                      <wp:extent cx="5539740" cy="243840"/>
                      <wp:effectExtent l="0" t="0" r="22860" b="22860"/>
                      <wp:wrapNone/>
                      <wp:docPr id="16" name="Pravoko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974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FA41A" id="Pravokotnik 16" o:spid="_x0000_s1026" style="position:absolute;margin-left:-.9pt;margin-top:1.1pt;width:436.2pt;height:1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" filled="f" strokecolor="yellow" strokeweight="1.5pt"/>
                  </w:pict>
                </mc:Fallback>
              </mc:AlternateContent>
            </w:r>
            <w:r>
              <w:t xml:space="preserve">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D0A93" w14:textId="77777777" w:rsidR="00236E69" w:rsidRDefault="00236E69" w:rsidP="00D13D09">
            <w:pPr>
              <w:spacing w:line="259" w:lineRule="auto"/>
            </w:pPr>
            <w:r>
              <w:t xml:space="preserve">70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B4A39" w14:textId="77777777" w:rsidR="00236E69" w:rsidRDefault="00236E69" w:rsidP="00D13D09">
            <w:pPr>
              <w:spacing w:line="259" w:lineRule="auto"/>
            </w:pPr>
            <w:r>
              <w:t xml:space="preserve">81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B359E" w14:textId="77777777" w:rsidR="00236E69" w:rsidRDefault="00236E69" w:rsidP="00D13D09">
            <w:pPr>
              <w:spacing w:line="259" w:lineRule="auto"/>
            </w:pPr>
            <w:r>
              <w:t xml:space="preserve">12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4AEC3" w14:textId="77777777" w:rsidR="00236E69" w:rsidRDefault="00236E69" w:rsidP="00D13D09">
            <w:pPr>
              <w:spacing w:line="259" w:lineRule="auto"/>
            </w:pPr>
            <w:r>
              <w:t xml:space="preserve">N*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7149CD" w14:textId="77777777" w:rsidR="00236E69" w:rsidRDefault="00236E69" w:rsidP="00D13D09">
            <w:pPr>
              <w:spacing w:line="259" w:lineRule="auto"/>
            </w:pPr>
            <w:r>
              <w:t xml:space="preserve">Dohodek </w:t>
            </w:r>
          </w:p>
        </w:tc>
      </w:tr>
      <w:tr w:rsidR="00236E69" w14:paraId="208BC0D3" w14:textId="77777777" w:rsidTr="00D13D09">
        <w:trPr>
          <w:trHeight w:val="436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147DA" w14:textId="77777777" w:rsidR="00236E69" w:rsidRDefault="00236E69" w:rsidP="00D13D0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52FC7B" wp14:editId="68ACDF6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26670</wp:posOffset>
                      </wp:positionV>
                      <wp:extent cx="5547360" cy="800100"/>
                      <wp:effectExtent l="0" t="0" r="15240" b="19050"/>
                      <wp:wrapNone/>
                      <wp:docPr id="17" name="Pravoko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736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F32389" id="Pravokotnik 17" o:spid="_x0000_s1026" style="position:absolute;margin-left:-.9pt;margin-top:2.1pt;width:436.8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" filled="f" strokecolor="#00b0f0" strokeweight="1.5pt"/>
                  </w:pict>
                </mc:Fallback>
              </mc:AlternateContent>
            </w:r>
            <w:r>
              <w:t xml:space="preserve">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E4A0B" w14:textId="77777777" w:rsidR="00236E69" w:rsidRDefault="00236E69" w:rsidP="00D13D09">
            <w:pPr>
              <w:spacing w:line="259" w:lineRule="auto"/>
            </w:pPr>
            <w:r>
              <w:t xml:space="preserve">82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B454A" w14:textId="77777777" w:rsidR="00236E69" w:rsidRDefault="00236E69" w:rsidP="00D13D09">
            <w:pPr>
              <w:spacing w:line="259" w:lineRule="auto"/>
            </w:pPr>
            <w:r>
              <w:t xml:space="preserve">93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DF1B0" w14:textId="77777777" w:rsidR="00236E69" w:rsidRDefault="00236E69" w:rsidP="00D13D09">
            <w:pPr>
              <w:spacing w:line="259" w:lineRule="auto"/>
            </w:pPr>
            <w:r>
              <w:t xml:space="preserve">12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DC38D" w14:textId="77777777" w:rsidR="00236E69" w:rsidRDefault="00236E69" w:rsidP="00D13D09">
            <w:pPr>
              <w:spacing w:line="259" w:lineRule="auto"/>
            </w:pPr>
            <w:r>
              <w:t xml:space="preserve">N*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93F787" w14:textId="77777777" w:rsidR="00236E69" w:rsidRDefault="00236E69" w:rsidP="00D13D09">
            <w:pPr>
              <w:spacing w:line="259" w:lineRule="auto"/>
            </w:pPr>
            <w:r>
              <w:t xml:space="preserve">Prazno </w:t>
            </w:r>
          </w:p>
        </w:tc>
      </w:tr>
      <w:tr w:rsidR="00236E69" w14:paraId="5E403367" w14:textId="77777777" w:rsidTr="00D13D09">
        <w:trPr>
          <w:trHeight w:val="433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11CC5" w14:textId="77777777" w:rsidR="00236E69" w:rsidRDefault="00236E69" w:rsidP="00D13D09">
            <w:pPr>
              <w:spacing w:line="259" w:lineRule="auto"/>
            </w:pPr>
            <w:r>
              <w:t xml:space="preserve">10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97B4D" w14:textId="77777777" w:rsidR="00236E69" w:rsidRDefault="00236E69" w:rsidP="00D13D09">
            <w:pPr>
              <w:spacing w:line="259" w:lineRule="auto"/>
            </w:pPr>
            <w:r>
              <w:t xml:space="preserve">94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BE243" w14:textId="77777777" w:rsidR="00236E69" w:rsidRDefault="00236E69" w:rsidP="00D13D09">
            <w:pPr>
              <w:spacing w:line="259" w:lineRule="auto"/>
            </w:pPr>
            <w:r>
              <w:t xml:space="preserve">105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3DB09" w14:textId="77777777" w:rsidR="00236E69" w:rsidRDefault="00236E69" w:rsidP="00D13D09">
            <w:pPr>
              <w:spacing w:line="259" w:lineRule="auto"/>
            </w:pPr>
            <w:r>
              <w:t xml:space="preserve">12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6D90A" w14:textId="77777777" w:rsidR="00236E69" w:rsidRDefault="00236E69" w:rsidP="00D13D09">
            <w:pPr>
              <w:spacing w:line="259" w:lineRule="auto"/>
            </w:pPr>
            <w:r>
              <w:t xml:space="preserve">N*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811645" w14:textId="77777777" w:rsidR="00236E69" w:rsidRDefault="00236E69" w:rsidP="00D13D09">
            <w:pPr>
              <w:spacing w:line="259" w:lineRule="auto"/>
            </w:pPr>
            <w:r>
              <w:t xml:space="preserve">Prazno </w:t>
            </w:r>
          </w:p>
        </w:tc>
      </w:tr>
      <w:tr w:rsidR="00236E69" w14:paraId="26C3DD67" w14:textId="77777777" w:rsidTr="00D13D09">
        <w:trPr>
          <w:trHeight w:val="435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0CFA8" w14:textId="77777777" w:rsidR="00236E69" w:rsidRDefault="00236E69" w:rsidP="00D13D09">
            <w:pPr>
              <w:spacing w:line="259" w:lineRule="auto"/>
            </w:pPr>
            <w:r>
              <w:t xml:space="preserve">11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B46B0" w14:textId="77777777" w:rsidR="00236E69" w:rsidRDefault="00236E69" w:rsidP="00D13D09">
            <w:pPr>
              <w:spacing w:line="259" w:lineRule="auto"/>
            </w:pPr>
            <w:r>
              <w:t xml:space="preserve">106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37B93" w14:textId="77777777" w:rsidR="00236E69" w:rsidRDefault="00236E69" w:rsidP="00D13D09">
            <w:pPr>
              <w:spacing w:line="259" w:lineRule="auto"/>
            </w:pPr>
            <w:r>
              <w:t xml:space="preserve">117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85B44" w14:textId="77777777" w:rsidR="00236E69" w:rsidRDefault="00236E69" w:rsidP="00D13D09">
            <w:pPr>
              <w:spacing w:line="259" w:lineRule="auto"/>
            </w:pPr>
            <w:r>
              <w:t xml:space="preserve">12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227A0" w14:textId="77777777" w:rsidR="00236E69" w:rsidRDefault="00236E69" w:rsidP="00D13D09">
            <w:pPr>
              <w:spacing w:line="259" w:lineRule="auto"/>
            </w:pPr>
            <w:r>
              <w:t xml:space="preserve">N*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B722EE" w14:textId="77777777" w:rsidR="00236E69" w:rsidRDefault="00236E69" w:rsidP="00D13D09">
            <w:pPr>
              <w:spacing w:line="259" w:lineRule="auto"/>
            </w:pPr>
            <w:r>
              <w:t xml:space="preserve">Prazno </w:t>
            </w:r>
          </w:p>
        </w:tc>
      </w:tr>
      <w:tr w:rsidR="00236E69" w14:paraId="2C19A30D" w14:textId="77777777" w:rsidTr="00D13D09">
        <w:trPr>
          <w:trHeight w:val="1009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118332" w14:textId="77777777" w:rsidR="00236E69" w:rsidRDefault="00236E69" w:rsidP="00D13D09">
            <w:pPr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02B799" wp14:editId="424A523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625475</wp:posOffset>
                      </wp:positionV>
                      <wp:extent cx="5539740" cy="297180"/>
                      <wp:effectExtent l="0" t="0" r="22860" b="26670"/>
                      <wp:wrapNone/>
                      <wp:docPr id="19" name="Pravoko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974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C707A" id="Pravokotnik 19" o:spid="_x0000_s1026" style="position:absolute;margin-left:-.9pt;margin-top:49.25pt;width:436.2pt;height:2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" filled="f" strokecolor="#00b0f0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417F9F" wp14:editId="43C9B69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23495</wp:posOffset>
                      </wp:positionV>
                      <wp:extent cx="5539740" cy="601980"/>
                      <wp:effectExtent l="0" t="0" r="22860" b="26670"/>
                      <wp:wrapNone/>
                      <wp:docPr id="18" name="Pravokot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9740" cy="6019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C78171" id="Pravokotnik 18" o:spid="_x0000_s1026" style="position:absolute;margin-left:-.9pt;margin-top:1.85pt;width:436.2pt;height:4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" filled="f" strokecolor="#c00000" strokeweight="1.5pt"/>
                  </w:pict>
                </mc:Fallback>
              </mc:AlternateContent>
            </w:r>
            <w:r>
              <w:t xml:space="preserve">12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E2F9A5" w14:textId="77777777" w:rsidR="00236E69" w:rsidRDefault="00236E69" w:rsidP="00D13D09">
            <w:pPr>
              <w:spacing w:line="259" w:lineRule="auto"/>
            </w:pPr>
            <w:r>
              <w:t xml:space="preserve">118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8FF8AC" w14:textId="77777777" w:rsidR="00236E69" w:rsidRDefault="00236E69" w:rsidP="00D13D09">
            <w:pPr>
              <w:spacing w:line="259" w:lineRule="auto"/>
            </w:pPr>
            <w:r>
              <w:t xml:space="preserve">118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43AE21" w14:textId="77777777" w:rsidR="00236E69" w:rsidRDefault="00236E69" w:rsidP="00D13D09">
            <w:pPr>
              <w:spacing w:line="259" w:lineRule="auto"/>
            </w:pPr>
            <w:r>
              <w:t xml:space="preserve">1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7C2B69" w14:textId="77777777" w:rsidR="00236E69" w:rsidRDefault="00236E69" w:rsidP="00D13D09">
            <w:pPr>
              <w:spacing w:line="259" w:lineRule="auto"/>
            </w:pPr>
            <w:r>
              <w:t xml:space="preserve">AN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9A4C10" w14:textId="77777777" w:rsidR="00236E69" w:rsidRDefault="00236E69" w:rsidP="00D13D09">
            <w:pPr>
              <w:spacing w:after="12" w:line="259" w:lineRule="auto"/>
            </w:pPr>
            <w:r>
              <w:t xml:space="preserve">Oznaka za rezidentstvo zavezanca: </w:t>
            </w:r>
          </w:p>
          <w:p w14:paraId="7064D162" w14:textId="77777777" w:rsidR="00236E69" w:rsidRDefault="00236E69" w:rsidP="00D13D09">
            <w:pPr>
              <w:spacing w:after="12" w:line="259" w:lineRule="auto"/>
            </w:pPr>
            <w:r>
              <w:t xml:space="preserve">R – rezident RS </w:t>
            </w:r>
          </w:p>
          <w:p w14:paraId="66C1990E" w14:textId="77777777" w:rsidR="00236E69" w:rsidRDefault="00236E69" w:rsidP="00D13D09">
            <w:pPr>
              <w:spacing w:line="259" w:lineRule="auto"/>
            </w:pPr>
            <w:r>
              <w:t xml:space="preserve">N – nerezident RS </w:t>
            </w:r>
          </w:p>
        </w:tc>
      </w:tr>
      <w:tr w:rsidR="00236E69" w14:paraId="4BD58808" w14:textId="77777777" w:rsidTr="00D13D09">
        <w:trPr>
          <w:trHeight w:val="435"/>
        </w:trPr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0F1F3" w14:textId="77777777" w:rsidR="00236E69" w:rsidRDefault="00236E69" w:rsidP="00D13D09">
            <w:pPr>
              <w:spacing w:line="259" w:lineRule="auto"/>
            </w:pPr>
            <w:r>
              <w:t xml:space="preserve">13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EFB60" w14:textId="77777777" w:rsidR="00236E69" w:rsidRDefault="00236E69" w:rsidP="00D13D09">
            <w:pPr>
              <w:spacing w:line="259" w:lineRule="auto"/>
            </w:pPr>
            <w:r>
              <w:t xml:space="preserve">119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E74B4" w14:textId="77777777" w:rsidR="00236E69" w:rsidRDefault="00236E69" w:rsidP="00D13D09">
            <w:pPr>
              <w:spacing w:line="259" w:lineRule="auto"/>
            </w:pPr>
            <w:r>
              <w:t xml:space="preserve">145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00DA1" w14:textId="77777777" w:rsidR="00236E69" w:rsidRDefault="00236E69" w:rsidP="00D13D09">
            <w:pPr>
              <w:spacing w:line="259" w:lineRule="auto"/>
            </w:pPr>
            <w:r>
              <w:t xml:space="preserve">27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7DD96" w14:textId="77777777" w:rsidR="00236E69" w:rsidRDefault="00236E69" w:rsidP="00D13D09">
            <w:pPr>
              <w:spacing w:line="259" w:lineRule="auto"/>
            </w:pPr>
            <w:r>
              <w:t xml:space="preserve">AN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8CA653" w14:textId="77777777" w:rsidR="00236E69" w:rsidRDefault="00236E69" w:rsidP="00D13D09">
            <w:pPr>
              <w:spacing w:line="259" w:lineRule="auto"/>
            </w:pPr>
            <w:r>
              <w:t xml:space="preserve">Prazno </w:t>
            </w:r>
          </w:p>
        </w:tc>
      </w:tr>
    </w:tbl>
    <w:p w14:paraId="2DAB4E98" w14:textId="4FE4C57A" w:rsidR="00236E69" w:rsidRDefault="00236E69" w:rsidP="00236E69">
      <w:pPr>
        <w:ind w:left="0" w:firstLine="0"/>
        <w:rPr>
          <w:szCs w:val="20"/>
        </w:rPr>
      </w:pPr>
    </w:p>
    <w:p w14:paraId="1FF2E860" w14:textId="54A84BEE" w:rsidR="00236E69" w:rsidRDefault="00236E69" w:rsidP="00236E69">
      <w:r>
        <w:t>Tako pripravljeno datoteko lahko uvozite preko</w:t>
      </w:r>
      <w:r w:rsidR="00425405">
        <w:t xml:space="preserve"> oddaje novega</w:t>
      </w:r>
      <w:r>
        <w:t xml:space="preserve"> </w:t>
      </w:r>
      <w:r w:rsidR="00425405">
        <w:t xml:space="preserve">dokumenta </w:t>
      </w:r>
      <w:r>
        <w:t>KP-KPD:</w:t>
      </w:r>
    </w:p>
    <w:p w14:paraId="7F924B4C" w14:textId="2BEC3AA0" w:rsidR="00425405" w:rsidRDefault="00425405" w:rsidP="00236E69">
      <w:r>
        <w:rPr>
          <w:noProof/>
        </w:rPr>
        <w:drawing>
          <wp:inline distT="0" distB="0" distL="0" distR="0" wp14:anchorId="2091CC91" wp14:editId="61EBB8DF">
            <wp:extent cx="3985260" cy="5778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1401" cy="5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96578" w14:textId="77777777" w:rsidR="00236E69" w:rsidRDefault="00236E69" w:rsidP="00236E69">
      <w:r>
        <w:lastRenderedPageBreak/>
        <w:t xml:space="preserve"> </w:t>
      </w:r>
      <w:r>
        <w:rPr>
          <w:noProof/>
        </w:rPr>
        <w:drawing>
          <wp:inline distT="0" distB="0" distL="0" distR="0" wp14:anchorId="2C6F027F" wp14:editId="3FD54BB9">
            <wp:extent cx="5334000" cy="44796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38569" cy="448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68814" w14:textId="77777777" w:rsidR="00236E69" w:rsidRDefault="00236E69" w:rsidP="00236E69"/>
    <w:p w14:paraId="71C3A026" w14:textId="77777777" w:rsidR="00236E69" w:rsidRDefault="00236E69">
      <w:pPr>
        <w:spacing w:after="0" w:line="259" w:lineRule="auto"/>
        <w:ind w:left="0" w:firstLine="0"/>
        <w:jc w:val="left"/>
      </w:pPr>
    </w:p>
    <w:p w14:paraId="04BA0565" w14:textId="308B088C" w:rsidR="00614D9F" w:rsidRDefault="00BF6B31" w:rsidP="000D19C9">
      <w:pPr>
        <w:spacing w:after="0" w:line="259" w:lineRule="auto"/>
        <w:ind w:left="0" w:firstLine="0"/>
      </w:pPr>
      <w:r w:rsidRPr="00614D9F">
        <w:t xml:space="preserve">V primeru težav </w:t>
      </w:r>
      <w:r w:rsidR="00614D9F">
        <w:t xml:space="preserve">se za pomoč obrnete na tehnično podporo, ki je dosegljiva na elektronskem naslovu </w:t>
      </w:r>
      <w:hyperlink r:id="rId18" w:history="1">
        <w:r w:rsidR="00614D9F" w:rsidRPr="000201EC">
          <w:rPr>
            <w:rStyle w:val="Hiperpovezava"/>
          </w:rPr>
          <w:t>sd.fu@gov.si</w:t>
        </w:r>
      </w:hyperlink>
      <w:r w:rsidR="00614D9F">
        <w:t xml:space="preserve"> in na številki 05-297-6800. Če boste napako prijavili po elektronski pošti, v polje Zadeva vpišite</w:t>
      </w:r>
      <w:r w:rsidR="000D19C9">
        <w:t xml:space="preserve"> </w:t>
      </w:r>
      <w:r w:rsidR="00614D9F" w:rsidRPr="000D19C9">
        <w:rPr>
          <w:b/>
          <w:bCs/>
        </w:rPr>
        <w:t>#pomoč gasilcem</w:t>
      </w:r>
      <w:r w:rsidR="00614D9F">
        <w:t>. Tako bomo skrajšali pot reševanja težave.</w:t>
      </w:r>
    </w:p>
    <w:p w14:paraId="54412098" w14:textId="618C531D" w:rsidR="00614D9F" w:rsidRDefault="00614D9F" w:rsidP="00426265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5F5D6EF4" wp14:editId="1E76644E">
            <wp:extent cx="3726180" cy="2067264"/>
            <wp:effectExtent l="0" t="0" r="762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50728" cy="208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D9F">
      <w:footerReference w:type="even" r:id="rId20"/>
      <w:footerReference w:type="default" r:id="rId21"/>
      <w:footerReference w:type="first" r:id="rId22"/>
      <w:pgSz w:w="11900" w:h="16840"/>
      <w:pgMar w:top="997" w:right="1268" w:bottom="1337" w:left="1701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43DA" w14:textId="77777777" w:rsidR="002E04BD" w:rsidRDefault="002E04BD">
      <w:pPr>
        <w:spacing w:after="0" w:line="240" w:lineRule="auto"/>
      </w:pPr>
      <w:r>
        <w:separator/>
      </w:r>
    </w:p>
  </w:endnote>
  <w:endnote w:type="continuationSeparator" w:id="0">
    <w:p w14:paraId="4DC95E63" w14:textId="77777777" w:rsidR="002E04BD" w:rsidRDefault="002E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417B" w14:textId="77777777" w:rsidR="005A3746" w:rsidRDefault="00C2242D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>
        <w:rPr>
          <w:sz w:val="16"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ACBC" w14:textId="1A426EBE" w:rsidR="005A3746" w:rsidRDefault="00C2242D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3909" w:rsidRPr="008C3909">
      <w:rPr>
        <w:noProof/>
        <w:sz w:val="16"/>
      </w:rPr>
      <w:t>7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 w:rsidR="008C3909" w:rsidRPr="008C3909">
        <w:rPr>
          <w:noProof/>
          <w:sz w:val="16"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2C36" w14:textId="77777777" w:rsidR="005A3746" w:rsidRDefault="00C2242D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>
        <w:rPr>
          <w:sz w:val="16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95E1" w14:textId="77777777" w:rsidR="002E04BD" w:rsidRDefault="002E04BD">
      <w:pPr>
        <w:spacing w:after="0" w:line="240" w:lineRule="auto"/>
      </w:pPr>
      <w:r>
        <w:separator/>
      </w:r>
    </w:p>
  </w:footnote>
  <w:footnote w:type="continuationSeparator" w:id="0">
    <w:p w14:paraId="6B382F04" w14:textId="77777777" w:rsidR="002E04BD" w:rsidRDefault="002E0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1A7B"/>
    <w:multiLevelType w:val="hybridMultilevel"/>
    <w:tmpl w:val="0EBEDF70"/>
    <w:lvl w:ilvl="0" w:tplc="0424000F">
      <w:start w:val="1"/>
      <w:numFmt w:val="decimal"/>
      <w:lvlText w:val="%1."/>
      <w:lvlJc w:val="left"/>
      <w:pPr>
        <w:ind w:left="749" w:hanging="360"/>
      </w:pPr>
    </w:lvl>
    <w:lvl w:ilvl="1" w:tplc="04240019">
      <w:start w:val="1"/>
      <w:numFmt w:val="lowerLetter"/>
      <w:lvlText w:val="%2."/>
      <w:lvlJc w:val="left"/>
      <w:pPr>
        <w:ind w:left="1469" w:hanging="360"/>
      </w:pPr>
    </w:lvl>
    <w:lvl w:ilvl="2" w:tplc="0424001B">
      <w:start w:val="1"/>
      <w:numFmt w:val="lowerRoman"/>
      <w:lvlText w:val="%3."/>
      <w:lvlJc w:val="right"/>
      <w:pPr>
        <w:ind w:left="2189" w:hanging="180"/>
      </w:pPr>
    </w:lvl>
    <w:lvl w:ilvl="3" w:tplc="0424000F" w:tentative="1">
      <w:start w:val="1"/>
      <w:numFmt w:val="decimal"/>
      <w:lvlText w:val="%4."/>
      <w:lvlJc w:val="left"/>
      <w:pPr>
        <w:ind w:left="2909" w:hanging="360"/>
      </w:pPr>
    </w:lvl>
    <w:lvl w:ilvl="4" w:tplc="04240019" w:tentative="1">
      <w:start w:val="1"/>
      <w:numFmt w:val="lowerLetter"/>
      <w:lvlText w:val="%5."/>
      <w:lvlJc w:val="left"/>
      <w:pPr>
        <w:ind w:left="3629" w:hanging="360"/>
      </w:pPr>
    </w:lvl>
    <w:lvl w:ilvl="5" w:tplc="0424001B" w:tentative="1">
      <w:start w:val="1"/>
      <w:numFmt w:val="lowerRoman"/>
      <w:lvlText w:val="%6."/>
      <w:lvlJc w:val="right"/>
      <w:pPr>
        <w:ind w:left="4349" w:hanging="180"/>
      </w:pPr>
    </w:lvl>
    <w:lvl w:ilvl="6" w:tplc="0424000F" w:tentative="1">
      <w:start w:val="1"/>
      <w:numFmt w:val="decimal"/>
      <w:lvlText w:val="%7."/>
      <w:lvlJc w:val="left"/>
      <w:pPr>
        <w:ind w:left="5069" w:hanging="360"/>
      </w:pPr>
    </w:lvl>
    <w:lvl w:ilvl="7" w:tplc="04240019" w:tentative="1">
      <w:start w:val="1"/>
      <w:numFmt w:val="lowerLetter"/>
      <w:lvlText w:val="%8."/>
      <w:lvlJc w:val="left"/>
      <w:pPr>
        <w:ind w:left="5789" w:hanging="360"/>
      </w:pPr>
    </w:lvl>
    <w:lvl w:ilvl="8" w:tplc="0424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180D725B"/>
    <w:multiLevelType w:val="hybridMultilevel"/>
    <w:tmpl w:val="0EBEDF70"/>
    <w:lvl w:ilvl="0" w:tplc="FFFFFFFF">
      <w:start w:val="1"/>
      <w:numFmt w:val="decimal"/>
      <w:lvlText w:val="%1."/>
      <w:lvlJc w:val="left"/>
      <w:pPr>
        <w:ind w:left="749" w:hanging="360"/>
      </w:pPr>
    </w:lvl>
    <w:lvl w:ilvl="1" w:tplc="FFFFFFFF">
      <w:start w:val="1"/>
      <w:numFmt w:val="lowerLetter"/>
      <w:lvlText w:val="%2."/>
      <w:lvlJc w:val="left"/>
      <w:pPr>
        <w:ind w:left="1469" w:hanging="360"/>
      </w:pPr>
    </w:lvl>
    <w:lvl w:ilvl="2" w:tplc="FFFFFFFF">
      <w:start w:val="1"/>
      <w:numFmt w:val="lowerRoman"/>
      <w:lvlText w:val="%3."/>
      <w:lvlJc w:val="right"/>
      <w:pPr>
        <w:ind w:left="2189" w:hanging="180"/>
      </w:pPr>
    </w:lvl>
    <w:lvl w:ilvl="3" w:tplc="FFFFFFFF" w:tentative="1">
      <w:start w:val="1"/>
      <w:numFmt w:val="decimal"/>
      <w:lvlText w:val="%4."/>
      <w:lvlJc w:val="left"/>
      <w:pPr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ind w:left="3629" w:hanging="360"/>
      </w:pPr>
    </w:lvl>
    <w:lvl w:ilvl="5" w:tplc="FFFFFFFF" w:tentative="1">
      <w:start w:val="1"/>
      <w:numFmt w:val="lowerRoman"/>
      <w:lvlText w:val="%6."/>
      <w:lvlJc w:val="right"/>
      <w:pPr>
        <w:ind w:left="4349" w:hanging="180"/>
      </w:pPr>
    </w:lvl>
    <w:lvl w:ilvl="6" w:tplc="FFFFFFFF" w:tentative="1">
      <w:start w:val="1"/>
      <w:numFmt w:val="decimal"/>
      <w:lvlText w:val="%7."/>
      <w:lvlJc w:val="left"/>
      <w:pPr>
        <w:ind w:left="5069" w:hanging="360"/>
      </w:pPr>
    </w:lvl>
    <w:lvl w:ilvl="7" w:tplc="FFFFFFFF" w:tentative="1">
      <w:start w:val="1"/>
      <w:numFmt w:val="lowerLetter"/>
      <w:lvlText w:val="%8."/>
      <w:lvlJc w:val="left"/>
      <w:pPr>
        <w:ind w:left="5789" w:hanging="360"/>
      </w:pPr>
    </w:lvl>
    <w:lvl w:ilvl="8" w:tplc="FFFFFFFF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1F565292"/>
    <w:multiLevelType w:val="hybridMultilevel"/>
    <w:tmpl w:val="0EBEDF70"/>
    <w:lvl w:ilvl="0" w:tplc="FFFFFFFF">
      <w:start w:val="1"/>
      <w:numFmt w:val="decimal"/>
      <w:lvlText w:val="%1."/>
      <w:lvlJc w:val="left"/>
      <w:pPr>
        <w:ind w:left="749" w:hanging="360"/>
      </w:pPr>
    </w:lvl>
    <w:lvl w:ilvl="1" w:tplc="FFFFFFFF">
      <w:start w:val="1"/>
      <w:numFmt w:val="lowerLetter"/>
      <w:lvlText w:val="%2."/>
      <w:lvlJc w:val="left"/>
      <w:pPr>
        <w:ind w:left="1469" w:hanging="360"/>
      </w:pPr>
    </w:lvl>
    <w:lvl w:ilvl="2" w:tplc="FFFFFFFF">
      <w:start w:val="1"/>
      <w:numFmt w:val="lowerRoman"/>
      <w:lvlText w:val="%3."/>
      <w:lvlJc w:val="right"/>
      <w:pPr>
        <w:ind w:left="2189" w:hanging="180"/>
      </w:pPr>
    </w:lvl>
    <w:lvl w:ilvl="3" w:tplc="FFFFFFFF" w:tentative="1">
      <w:start w:val="1"/>
      <w:numFmt w:val="decimal"/>
      <w:lvlText w:val="%4."/>
      <w:lvlJc w:val="left"/>
      <w:pPr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ind w:left="3629" w:hanging="360"/>
      </w:pPr>
    </w:lvl>
    <w:lvl w:ilvl="5" w:tplc="FFFFFFFF" w:tentative="1">
      <w:start w:val="1"/>
      <w:numFmt w:val="lowerRoman"/>
      <w:lvlText w:val="%6."/>
      <w:lvlJc w:val="right"/>
      <w:pPr>
        <w:ind w:left="4349" w:hanging="180"/>
      </w:pPr>
    </w:lvl>
    <w:lvl w:ilvl="6" w:tplc="FFFFFFFF" w:tentative="1">
      <w:start w:val="1"/>
      <w:numFmt w:val="decimal"/>
      <w:lvlText w:val="%7."/>
      <w:lvlJc w:val="left"/>
      <w:pPr>
        <w:ind w:left="5069" w:hanging="360"/>
      </w:pPr>
    </w:lvl>
    <w:lvl w:ilvl="7" w:tplc="FFFFFFFF" w:tentative="1">
      <w:start w:val="1"/>
      <w:numFmt w:val="lowerLetter"/>
      <w:lvlText w:val="%8."/>
      <w:lvlJc w:val="left"/>
      <w:pPr>
        <w:ind w:left="5789" w:hanging="360"/>
      </w:pPr>
    </w:lvl>
    <w:lvl w:ilvl="8" w:tplc="FFFFFFFF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1F7D2A67"/>
    <w:multiLevelType w:val="hybridMultilevel"/>
    <w:tmpl w:val="731EA4A4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>
      <w:start w:val="1"/>
      <w:numFmt w:val="lowerRoman"/>
      <w:lvlText w:val="%3."/>
      <w:lvlJc w:val="right"/>
      <w:pPr>
        <w:ind w:left="1942" w:hanging="180"/>
      </w:pPr>
    </w:lvl>
    <w:lvl w:ilvl="3" w:tplc="0424000F">
      <w:start w:val="1"/>
      <w:numFmt w:val="decimal"/>
      <w:lvlText w:val="%4."/>
      <w:lvlJc w:val="left"/>
      <w:pPr>
        <w:ind w:left="2662" w:hanging="360"/>
      </w:pPr>
    </w:lvl>
    <w:lvl w:ilvl="4" w:tplc="04240019">
      <w:start w:val="1"/>
      <w:numFmt w:val="lowerLetter"/>
      <w:lvlText w:val="%5."/>
      <w:lvlJc w:val="left"/>
      <w:pPr>
        <w:ind w:left="3382" w:hanging="360"/>
      </w:pPr>
    </w:lvl>
    <w:lvl w:ilvl="5" w:tplc="0424001B">
      <w:start w:val="1"/>
      <w:numFmt w:val="lowerRoman"/>
      <w:lvlText w:val="%6."/>
      <w:lvlJc w:val="right"/>
      <w:pPr>
        <w:ind w:left="4102" w:hanging="180"/>
      </w:pPr>
    </w:lvl>
    <w:lvl w:ilvl="6" w:tplc="0424000F">
      <w:start w:val="1"/>
      <w:numFmt w:val="decimal"/>
      <w:lvlText w:val="%7."/>
      <w:lvlJc w:val="left"/>
      <w:pPr>
        <w:ind w:left="4822" w:hanging="360"/>
      </w:pPr>
    </w:lvl>
    <w:lvl w:ilvl="7" w:tplc="04240019">
      <w:start w:val="1"/>
      <w:numFmt w:val="lowerLetter"/>
      <w:lvlText w:val="%8."/>
      <w:lvlJc w:val="left"/>
      <w:pPr>
        <w:ind w:left="5542" w:hanging="360"/>
      </w:pPr>
    </w:lvl>
    <w:lvl w:ilvl="8" w:tplc="0424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8816278"/>
    <w:multiLevelType w:val="hybridMultilevel"/>
    <w:tmpl w:val="0EBEDF70"/>
    <w:lvl w:ilvl="0" w:tplc="FFFFFFFF">
      <w:start w:val="1"/>
      <w:numFmt w:val="decimal"/>
      <w:lvlText w:val="%1."/>
      <w:lvlJc w:val="left"/>
      <w:pPr>
        <w:ind w:left="749" w:hanging="360"/>
      </w:pPr>
    </w:lvl>
    <w:lvl w:ilvl="1" w:tplc="FFFFFFFF" w:tentative="1">
      <w:start w:val="1"/>
      <w:numFmt w:val="lowerLetter"/>
      <w:lvlText w:val="%2."/>
      <w:lvlJc w:val="left"/>
      <w:pPr>
        <w:ind w:left="1469" w:hanging="360"/>
      </w:pPr>
    </w:lvl>
    <w:lvl w:ilvl="2" w:tplc="FFFFFFFF" w:tentative="1">
      <w:start w:val="1"/>
      <w:numFmt w:val="lowerRoman"/>
      <w:lvlText w:val="%3."/>
      <w:lvlJc w:val="right"/>
      <w:pPr>
        <w:ind w:left="2189" w:hanging="180"/>
      </w:pPr>
    </w:lvl>
    <w:lvl w:ilvl="3" w:tplc="FFFFFFFF" w:tentative="1">
      <w:start w:val="1"/>
      <w:numFmt w:val="decimal"/>
      <w:lvlText w:val="%4."/>
      <w:lvlJc w:val="left"/>
      <w:pPr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ind w:left="3629" w:hanging="360"/>
      </w:pPr>
    </w:lvl>
    <w:lvl w:ilvl="5" w:tplc="FFFFFFFF" w:tentative="1">
      <w:start w:val="1"/>
      <w:numFmt w:val="lowerRoman"/>
      <w:lvlText w:val="%6."/>
      <w:lvlJc w:val="right"/>
      <w:pPr>
        <w:ind w:left="4349" w:hanging="180"/>
      </w:pPr>
    </w:lvl>
    <w:lvl w:ilvl="6" w:tplc="FFFFFFFF" w:tentative="1">
      <w:start w:val="1"/>
      <w:numFmt w:val="decimal"/>
      <w:lvlText w:val="%7."/>
      <w:lvlJc w:val="left"/>
      <w:pPr>
        <w:ind w:left="5069" w:hanging="360"/>
      </w:pPr>
    </w:lvl>
    <w:lvl w:ilvl="7" w:tplc="FFFFFFFF" w:tentative="1">
      <w:start w:val="1"/>
      <w:numFmt w:val="lowerLetter"/>
      <w:lvlText w:val="%8."/>
      <w:lvlJc w:val="left"/>
      <w:pPr>
        <w:ind w:left="5789" w:hanging="360"/>
      </w:pPr>
    </w:lvl>
    <w:lvl w:ilvl="8" w:tplc="FFFFFFFF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74FC2965"/>
    <w:multiLevelType w:val="hybridMultilevel"/>
    <w:tmpl w:val="7EECA570"/>
    <w:lvl w:ilvl="0" w:tplc="4798F2F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4889A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50377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789D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DCA84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E25C9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5CEC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1C97B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38360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3118E3"/>
    <w:multiLevelType w:val="hybridMultilevel"/>
    <w:tmpl w:val="821E2206"/>
    <w:lvl w:ilvl="0" w:tplc="FFFFFFFF">
      <w:start w:val="1"/>
      <w:numFmt w:val="bullet"/>
      <w:pStyle w:val="StyleHeaderLeft"/>
      <w:lvlText w:val=""/>
      <w:lvlJc w:val="left"/>
      <w:pPr>
        <w:tabs>
          <w:tab w:val="num" w:pos="425"/>
        </w:tabs>
        <w:ind w:left="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734"/>
        </w:tabs>
        <w:ind w:left="17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454"/>
        </w:tabs>
        <w:ind w:left="24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894"/>
        </w:tabs>
        <w:ind w:left="38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14"/>
        </w:tabs>
        <w:ind w:left="46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</w:rPr>
    </w:lvl>
  </w:abstractNum>
  <w:num w:numId="1" w16cid:durableId="1862427848">
    <w:abstractNumId w:val="5"/>
  </w:num>
  <w:num w:numId="2" w16cid:durableId="108202522">
    <w:abstractNumId w:val="0"/>
  </w:num>
  <w:num w:numId="3" w16cid:durableId="311177472">
    <w:abstractNumId w:val="4"/>
  </w:num>
  <w:num w:numId="4" w16cid:durableId="1638992524">
    <w:abstractNumId w:val="2"/>
  </w:num>
  <w:num w:numId="5" w16cid:durableId="1620448363">
    <w:abstractNumId w:val="1"/>
  </w:num>
  <w:num w:numId="6" w16cid:durableId="933828688">
    <w:abstractNumId w:val="3"/>
  </w:num>
  <w:num w:numId="7" w16cid:durableId="800147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746"/>
    <w:rsid w:val="00014907"/>
    <w:rsid w:val="0004643F"/>
    <w:rsid w:val="00097FEC"/>
    <w:rsid w:val="000D19C9"/>
    <w:rsid w:val="00110736"/>
    <w:rsid w:val="00153135"/>
    <w:rsid w:val="001D2DB5"/>
    <w:rsid w:val="001E0C80"/>
    <w:rsid w:val="00235040"/>
    <w:rsid w:val="00236E69"/>
    <w:rsid w:val="00266513"/>
    <w:rsid w:val="00270EB7"/>
    <w:rsid w:val="00274E20"/>
    <w:rsid w:val="002C76DF"/>
    <w:rsid w:val="002C78B6"/>
    <w:rsid w:val="002E04BD"/>
    <w:rsid w:val="002F33E4"/>
    <w:rsid w:val="003137A3"/>
    <w:rsid w:val="00324C8D"/>
    <w:rsid w:val="003642F8"/>
    <w:rsid w:val="003776F8"/>
    <w:rsid w:val="0038121C"/>
    <w:rsid w:val="003859C8"/>
    <w:rsid w:val="003A28FE"/>
    <w:rsid w:val="003C5395"/>
    <w:rsid w:val="00410F40"/>
    <w:rsid w:val="00424712"/>
    <w:rsid w:val="00425405"/>
    <w:rsid w:val="00426265"/>
    <w:rsid w:val="004F44E5"/>
    <w:rsid w:val="004F6C4A"/>
    <w:rsid w:val="005A3746"/>
    <w:rsid w:val="005B66A5"/>
    <w:rsid w:val="005E770E"/>
    <w:rsid w:val="00614D9F"/>
    <w:rsid w:val="00693C5F"/>
    <w:rsid w:val="006B0F0E"/>
    <w:rsid w:val="00702E67"/>
    <w:rsid w:val="00725DE6"/>
    <w:rsid w:val="007C06F1"/>
    <w:rsid w:val="007C6BBC"/>
    <w:rsid w:val="007E1F8D"/>
    <w:rsid w:val="007E24FC"/>
    <w:rsid w:val="007E2D5A"/>
    <w:rsid w:val="007F2E13"/>
    <w:rsid w:val="00805E86"/>
    <w:rsid w:val="00886D79"/>
    <w:rsid w:val="008B77D0"/>
    <w:rsid w:val="008C3909"/>
    <w:rsid w:val="008C5ACC"/>
    <w:rsid w:val="008E6598"/>
    <w:rsid w:val="0091534B"/>
    <w:rsid w:val="00940F69"/>
    <w:rsid w:val="0095218A"/>
    <w:rsid w:val="00954D2F"/>
    <w:rsid w:val="00961943"/>
    <w:rsid w:val="00997099"/>
    <w:rsid w:val="00A137F8"/>
    <w:rsid w:val="00A162A3"/>
    <w:rsid w:val="00A23BC7"/>
    <w:rsid w:val="00A50E92"/>
    <w:rsid w:val="00A5505A"/>
    <w:rsid w:val="00A71DDB"/>
    <w:rsid w:val="00AD1285"/>
    <w:rsid w:val="00AF6886"/>
    <w:rsid w:val="00B102C6"/>
    <w:rsid w:val="00B12BC4"/>
    <w:rsid w:val="00B14F84"/>
    <w:rsid w:val="00B57D96"/>
    <w:rsid w:val="00B60AB7"/>
    <w:rsid w:val="00B70AE0"/>
    <w:rsid w:val="00BA04BF"/>
    <w:rsid w:val="00BA089B"/>
    <w:rsid w:val="00BA12D5"/>
    <w:rsid w:val="00BA2DDD"/>
    <w:rsid w:val="00BC4D7A"/>
    <w:rsid w:val="00BF0054"/>
    <w:rsid w:val="00BF6B31"/>
    <w:rsid w:val="00C1019C"/>
    <w:rsid w:val="00C2242D"/>
    <w:rsid w:val="00C230CC"/>
    <w:rsid w:val="00C77E98"/>
    <w:rsid w:val="00C84BC0"/>
    <w:rsid w:val="00CA518D"/>
    <w:rsid w:val="00CC45AF"/>
    <w:rsid w:val="00CF6ACC"/>
    <w:rsid w:val="00D3717C"/>
    <w:rsid w:val="00D54105"/>
    <w:rsid w:val="00D91F9B"/>
    <w:rsid w:val="00D954F1"/>
    <w:rsid w:val="00D975AB"/>
    <w:rsid w:val="00E10188"/>
    <w:rsid w:val="00E527E5"/>
    <w:rsid w:val="00E66034"/>
    <w:rsid w:val="00E92129"/>
    <w:rsid w:val="00F12F4A"/>
    <w:rsid w:val="00F14EB1"/>
    <w:rsid w:val="00F31AA1"/>
    <w:rsid w:val="00F32F87"/>
    <w:rsid w:val="00F3401D"/>
    <w:rsid w:val="00F94453"/>
    <w:rsid w:val="00FD2D4D"/>
    <w:rsid w:val="00FE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64B7"/>
  <w15:docId w15:val="{A125E138-2EB7-4D7C-9C0C-D147C454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6C4A"/>
    <w:pPr>
      <w:spacing w:after="263" w:line="269" w:lineRule="auto"/>
      <w:ind w:left="3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left="10" w:hanging="10"/>
      <w:outlineLvl w:val="0"/>
    </w:pPr>
    <w:rPr>
      <w:rFonts w:ascii="Republika" w:eastAsia="Republika" w:hAnsi="Republika" w:cs="Republika"/>
      <w:color w:val="000000"/>
      <w:sz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24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Republika" w:eastAsia="Republika" w:hAnsi="Republika" w:cs="Republik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C5ACC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9212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92129"/>
    <w:rPr>
      <w:color w:val="954F72" w:themeColor="followedHyperlink"/>
      <w:u w:val="single"/>
    </w:rPr>
  </w:style>
  <w:style w:type="table" w:customStyle="1" w:styleId="TableGrid3">
    <w:name w:val="TableGrid3"/>
    <w:rsid w:val="002F33E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ddelek">
    <w:name w:val="oddelek"/>
    <w:basedOn w:val="Navaden"/>
    <w:rsid w:val="00B102C6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Theme="minorHAnsi" w:hAnsi="Calibri" w:cs="Calibri"/>
      <w:color w:val="auto"/>
      <w:sz w:val="22"/>
    </w:rPr>
  </w:style>
  <w:style w:type="paragraph" w:customStyle="1" w:styleId="len">
    <w:name w:val="len"/>
    <w:basedOn w:val="Navaden"/>
    <w:rsid w:val="00B102C6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Theme="minorHAnsi" w:hAnsi="Calibri" w:cs="Calibri"/>
      <w:color w:val="auto"/>
      <w:sz w:val="22"/>
    </w:rPr>
  </w:style>
  <w:style w:type="paragraph" w:customStyle="1" w:styleId="lennaslov">
    <w:name w:val="lennaslov"/>
    <w:basedOn w:val="Navaden"/>
    <w:rsid w:val="00B102C6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Theme="minorHAnsi" w:hAnsi="Calibri" w:cs="Calibri"/>
      <w:color w:val="auto"/>
      <w:sz w:val="22"/>
    </w:rPr>
  </w:style>
  <w:style w:type="paragraph" w:customStyle="1" w:styleId="odstavek">
    <w:name w:val="odstavek"/>
    <w:basedOn w:val="Navaden"/>
    <w:rsid w:val="00B102C6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Theme="minorHAnsi" w:hAnsi="Calibri" w:cs="Calibri"/>
      <w:color w:val="auto"/>
      <w:sz w:val="22"/>
    </w:rPr>
  </w:style>
  <w:style w:type="paragraph" w:styleId="Navadensplet">
    <w:name w:val="Normal (Web)"/>
    <w:basedOn w:val="Navaden"/>
    <w:uiPriority w:val="99"/>
    <w:semiHidden/>
    <w:unhideWhenUsed/>
    <w:rsid w:val="00F9445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24C8D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4C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HeaderLeft">
    <w:name w:val="Style Header + Left"/>
    <w:basedOn w:val="Navaden"/>
    <w:rsid w:val="00236E69"/>
    <w:pPr>
      <w:numPr>
        <w:numId w:val="7"/>
      </w:numPr>
      <w:spacing w:after="0" w:line="240" w:lineRule="auto"/>
    </w:pPr>
    <w:rPr>
      <w:rFonts w:eastAsia="Times New Roman" w:cs="Times New Roman"/>
      <w:color w:val="auto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405"/>
    <w:rPr>
      <w:rFonts w:ascii="Segoe UI" w:eastAsia="Arial" w:hAnsi="Segoe UI" w:cs="Segoe UI"/>
      <w:color w:val="000000"/>
      <w:sz w:val="18"/>
      <w:szCs w:val="18"/>
    </w:rPr>
  </w:style>
  <w:style w:type="paragraph" w:styleId="Revizija">
    <w:name w:val="Revision"/>
    <w:hidden/>
    <w:uiPriority w:val="99"/>
    <w:semiHidden/>
    <w:rsid w:val="00D975AB"/>
    <w:pPr>
      <w:spacing w:after="0" w:line="240" w:lineRule="auto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8875&amp;d-49687-s=0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sd.fu@gov.si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edavki.durs.si/OpenPortal/Pages/StartPage/StartPage.aspx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edavki.durs.si/OpenPortal/Pages/StartPage/StartPage.aspx" TargetMode="Externa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4CE41F-CEF0-4FE5-B561-4CF4AFCA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Mars</dc:creator>
  <cp:keywords/>
  <cp:lastModifiedBy>Jasmina Brajkovic</cp:lastModifiedBy>
  <cp:revision>3</cp:revision>
  <cp:lastPrinted>2023-12-04T10:26:00Z</cp:lastPrinted>
  <dcterms:created xsi:type="dcterms:W3CDTF">2023-12-14T12:30:00Z</dcterms:created>
  <dcterms:modified xsi:type="dcterms:W3CDTF">2023-12-14T12:30:00Z</dcterms:modified>
</cp:coreProperties>
</file>