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17" w:rsidRPr="00601214" w:rsidRDefault="00C97717" w:rsidP="00C97717">
      <w:pPr>
        <w:jc w:val="both"/>
        <w:rPr>
          <w:rFonts w:cs="Arial"/>
          <w:b/>
          <w:bCs/>
          <w:sz w:val="28"/>
          <w:szCs w:val="28"/>
          <w:lang w:eastAsia="sl-SI"/>
        </w:rPr>
      </w:pPr>
    </w:p>
    <w:p w:rsidR="00BB04A1" w:rsidRPr="00601214" w:rsidRDefault="00BB04A1" w:rsidP="00C97717">
      <w:pPr>
        <w:jc w:val="both"/>
        <w:rPr>
          <w:rFonts w:cs="Arial"/>
          <w:b/>
          <w:sz w:val="28"/>
          <w:szCs w:val="28"/>
        </w:rPr>
      </w:pPr>
      <w:r w:rsidRPr="00601214">
        <w:rPr>
          <w:rFonts w:cs="Arial"/>
          <w:b/>
          <w:bCs/>
          <w:sz w:val="28"/>
          <w:szCs w:val="28"/>
          <w:lang w:eastAsia="sl-SI"/>
        </w:rPr>
        <w:t>INFORMATION FOR THE ECONOMIC OPERATORS</w:t>
      </w:r>
      <w:r w:rsidR="007D3FFF" w:rsidRPr="00601214">
        <w:rPr>
          <w:rFonts w:cs="Arial"/>
          <w:b/>
          <w:bCs/>
          <w:sz w:val="28"/>
          <w:szCs w:val="28"/>
          <w:lang w:eastAsia="sl-SI"/>
        </w:rPr>
        <w:t xml:space="preserve"> </w:t>
      </w:r>
      <w:r w:rsidRPr="00601214">
        <w:rPr>
          <w:rFonts w:cs="Arial"/>
          <w:b/>
          <w:bCs/>
          <w:sz w:val="28"/>
          <w:szCs w:val="28"/>
          <w:lang w:eastAsia="sl-SI"/>
        </w:rPr>
        <w:t xml:space="preserve">NOT ESTABLISHED IN THE EUROPEAN UNION </w:t>
      </w:r>
    </w:p>
    <w:p w:rsidR="00BB04A1" w:rsidRDefault="00BB04A1" w:rsidP="00BB04A1">
      <w:pPr>
        <w:autoSpaceDE w:val="0"/>
        <w:autoSpaceDN w:val="0"/>
        <w:adjustRightInd w:val="0"/>
        <w:spacing w:line="240" w:lineRule="auto"/>
        <w:rPr>
          <w:rFonts w:cs="Arial"/>
          <w:b/>
          <w:bCs/>
          <w:szCs w:val="20"/>
          <w:lang w:eastAsia="sl-SI"/>
        </w:rPr>
      </w:pPr>
    </w:p>
    <w:p w:rsidR="00C97717" w:rsidRDefault="00C97717" w:rsidP="00C97717">
      <w:pPr>
        <w:autoSpaceDE w:val="0"/>
        <w:autoSpaceDN w:val="0"/>
        <w:adjustRightInd w:val="0"/>
        <w:spacing w:line="240" w:lineRule="auto"/>
        <w:jc w:val="both"/>
        <w:rPr>
          <w:rFonts w:cs="Arial"/>
          <w:b/>
          <w:bCs/>
          <w:szCs w:val="20"/>
          <w:lang w:eastAsia="sl-SI"/>
        </w:rPr>
      </w:pPr>
    </w:p>
    <w:p w:rsidR="00BB04A1" w:rsidRDefault="00BB04A1" w:rsidP="00C97717">
      <w:pPr>
        <w:autoSpaceDE w:val="0"/>
        <w:autoSpaceDN w:val="0"/>
        <w:adjustRightInd w:val="0"/>
        <w:spacing w:line="240" w:lineRule="auto"/>
        <w:jc w:val="both"/>
        <w:rPr>
          <w:rFonts w:cs="Arial"/>
          <w:b/>
          <w:bCs/>
          <w:szCs w:val="20"/>
          <w:lang w:eastAsia="sl-SI"/>
        </w:rPr>
      </w:pPr>
      <w:r w:rsidRPr="00C848B9">
        <w:rPr>
          <w:rFonts w:cs="Arial"/>
          <w:b/>
          <w:bCs/>
          <w:szCs w:val="20"/>
          <w:lang w:eastAsia="sl-SI"/>
        </w:rPr>
        <w:t>AUTHORITY RESPONSIBLE FOR REGISTRATION OF ECONOMIC OPERATOR AND ASSIGNING AN EORI NUMBER</w:t>
      </w:r>
    </w:p>
    <w:tbl>
      <w:tblPr>
        <w:tblStyle w:val="Tabelamrea"/>
        <w:tblW w:w="0" w:type="auto"/>
        <w:tblLook w:val="04A0" w:firstRow="1" w:lastRow="0" w:firstColumn="1" w:lastColumn="0" w:noHBand="0" w:noVBand="1"/>
      </w:tblPr>
      <w:tblGrid>
        <w:gridCol w:w="8638"/>
      </w:tblGrid>
      <w:tr w:rsidR="00C97717" w:rsidRPr="00AC024C" w:rsidTr="00E51435">
        <w:tc>
          <w:tcPr>
            <w:tcW w:w="8638" w:type="dxa"/>
          </w:tcPr>
          <w:p w:rsidR="00C97717" w:rsidRPr="00AC024C" w:rsidRDefault="00C97717" w:rsidP="00B3030C">
            <w:pPr>
              <w:rPr>
                <w:rFonts w:cs="Arial"/>
                <w:szCs w:val="20"/>
              </w:rPr>
            </w:pPr>
          </w:p>
          <w:p w:rsidR="00C97717" w:rsidRPr="00AC024C" w:rsidRDefault="0056340E" w:rsidP="00B3030C">
            <w:pPr>
              <w:autoSpaceDE w:val="0"/>
              <w:autoSpaceDN w:val="0"/>
              <w:adjustRightInd w:val="0"/>
              <w:spacing w:line="240" w:lineRule="auto"/>
              <w:rPr>
                <w:rFonts w:cs="Arial"/>
                <w:b/>
                <w:bCs/>
                <w:szCs w:val="20"/>
                <w:lang w:val="sl-SI" w:eastAsia="sl-SI"/>
              </w:rPr>
            </w:pPr>
            <w:r>
              <w:rPr>
                <w:rFonts w:cs="Arial"/>
                <w:b/>
                <w:bCs/>
                <w:szCs w:val="20"/>
                <w:lang w:val="sl-SI" w:eastAsia="sl-SI"/>
              </w:rPr>
              <w:t>MINISTRSTVO ZA FINANCE</w:t>
            </w:r>
          </w:p>
          <w:p w:rsidR="00C97717" w:rsidRPr="0056340E" w:rsidRDefault="00C97717" w:rsidP="00B3030C">
            <w:pPr>
              <w:autoSpaceDE w:val="0"/>
              <w:autoSpaceDN w:val="0"/>
              <w:adjustRightInd w:val="0"/>
              <w:spacing w:line="240" w:lineRule="auto"/>
              <w:rPr>
                <w:rFonts w:cs="Arial"/>
                <w:bCs/>
                <w:szCs w:val="20"/>
                <w:lang w:val="sl-SI" w:eastAsia="sl-SI"/>
              </w:rPr>
            </w:pPr>
            <w:r w:rsidRPr="0056340E">
              <w:rPr>
                <w:rFonts w:cs="Arial"/>
                <w:bCs/>
                <w:szCs w:val="20"/>
                <w:lang w:val="sl-SI" w:eastAsia="sl-SI"/>
              </w:rPr>
              <w:t>F</w:t>
            </w:r>
            <w:r w:rsidR="0056340E" w:rsidRPr="0056340E">
              <w:rPr>
                <w:rFonts w:cs="Arial"/>
                <w:bCs/>
                <w:szCs w:val="20"/>
                <w:lang w:val="sl-SI" w:eastAsia="sl-SI"/>
              </w:rPr>
              <w:t>INANČNA UPRAVA REPUBLIKE SLOVENIJE</w:t>
            </w:r>
          </w:p>
          <w:p w:rsidR="00C97717" w:rsidRDefault="00C97717" w:rsidP="00B3030C">
            <w:pPr>
              <w:rPr>
                <w:rFonts w:cs="Arial"/>
                <w:szCs w:val="20"/>
              </w:rPr>
            </w:pPr>
          </w:p>
          <w:p w:rsidR="00C97717" w:rsidRPr="00AC024C" w:rsidRDefault="00C97717" w:rsidP="00C97717">
            <w:pPr>
              <w:autoSpaceDE w:val="0"/>
              <w:autoSpaceDN w:val="0"/>
              <w:adjustRightInd w:val="0"/>
              <w:spacing w:line="240" w:lineRule="auto"/>
              <w:rPr>
                <w:rFonts w:cs="Arial"/>
                <w:color w:val="000000"/>
                <w:szCs w:val="20"/>
                <w:lang w:val="sl-SI" w:eastAsia="sl-SI"/>
              </w:rPr>
            </w:pPr>
            <w:r w:rsidRPr="00AC024C">
              <w:rPr>
                <w:rFonts w:cs="Arial"/>
                <w:color w:val="000000"/>
                <w:szCs w:val="20"/>
                <w:lang w:val="sl-SI" w:eastAsia="sl-SI"/>
              </w:rPr>
              <w:t>F</w:t>
            </w:r>
            <w:r w:rsidR="00785F33">
              <w:rPr>
                <w:rFonts w:cs="Arial"/>
                <w:color w:val="000000"/>
                <w:szCs w:val="20"/>
                <w:lang w:val="sl-SI" w:eastAsia="sl-SI"/>
              </w:rPr>
              <w:t>inančni urad Kranj</w:t>
            </w:r>
          </w:p>
          <w:p w:rsidR="00C97717" w:rsidRPr="00AC024C" w:rsidRDefault="00C97717" w:rsidP="00C97717">
            <w:pPr>
              <w:autoSpaceDE w:val="0"/>
              <w:autoSpaceDN w:val="0"/>
              <w:adjustRightInd w:val="0"/>
              <w:spacing w:line="240" w:lineRule="auto"/>
              <w:rPr>
                <w:rFonts w:cs="Arial"/>
                <w:color w:val="000000"/>
                <w:szCs w:val="20"/>
                <w:lang w:val="sl-SI" w:eastAsia="sl-SI"/>
              </w:rPr>
            </w:pPr>
            <w:r w:rsidRPr="00AC024C">
              <w:rPr>
                <w:rFonts w:cs="Arial"/>
                <w:color w:val="000000"/>
                <w:szCs w:val="20"/>
                <w:lang w:val="sl-SI" w:eastAsia="sl-SI"/>
              </w:rPr>
              <w:t>Sektor za carine</w:t>
            </w:r>
            <w:r>
              <w:rPr>
                <w:rFonts w:cs="Arial"/>
                <w:color w:val="000000"/>
                <w:szCs w:val="20"/>
                <w:lang w:val="sl-SI" w:eastAsia="sl-SI"/>
              </w:rPr>
              <w:t xml:space="preserve">, </w:t>
            </w:r>
            <w:r w:rsidRPr="00AC024C">
              <w:rPr>
                <w:rFonts w:cs="Arial"/>
                <w:color w:val="000000"/>
                <w:szCs w:val="20"/>
                <w:lang w:val="sl-SI" w:eastAsia="sl-SI"/>
              </w:rPr>
              <w:t>Oddelek za TARIC</w:t>
            </w:r>
          </w:p>
          <w:p w:rsidR="00C97717" w:rsidRPr="00AC024C" w:rsidRDefault="00C97717" w:rsidP="00C97717">
            <w:pPr>
              <w:autoSpaceDE w:val="0"/>
              <w:autoSpaceDN w:val="0"/>
              <w:adjustRightInd w:val="0"/>
              <w:spacing w:line="240" w:lineRule="auto"/>
              <w:rPr>
                <w:rFonts w:cs="Arial"/>
                <w:color w:val="000000"/>
                <w:szCs w:val="20"/>
                <w:lang w:val="sl-SI" w:eastAsia="sl-SI"/>
              </w:rPr>
            </w:pPr>
            <w:r w:rsidRPr="00AC024C">
              <w:rPr>
                <w:rFonts w:cs="Arial"/>
                <w:color w:val="000000"/>
                <w:szCs w:val="20"/>
                <w:lang w:val="sl-SI" w:eastAsia="sl-SI"/>
              </w:rPr>
              <w:t xml:space="preserve"> </w:t>
            </w:r>
          </w:p>
          <w:p w:rsidR="00C97717" w:rsidRPr="00AC024C" w:rsidRDefault="00C97717" w:rsidP="00C97717">
            <w:pPr>
              <w:autoSpaceDE w:val="0"/>
              <w:autoSpaceDN w:val="0"/>
              <w:adjustRightInd w:val="0"/>
              <w:spacing w:line="240" w:lineRule="auto"/>
              <w:rPr>
                <w:rFonts w:cs="Arial"/>
                <w:color w:val="000000"/>
                <w:szCs w:val="20"/>
                <w:lang w:val="sl-SI" w:eastAsia="sl-SI"/>
              </w:rPr>
            </w:pPr>
            <w:r w:rsidRPr="00AC024C">
              <w:rPr>
                <w:rFonts w:cs="Arial"/>
                <w:color w:val="000000"/>
                <w:szCs w:val="20"/>
                <w:lang w:val="sl-SI" w:eastAsia="sl-SI"/>
              </w:rPr>
              <w:t>Spodnji Plavž 6c</w:t>
            </w:r>
          </w:p>
          <w:p w:rsidR="00C97717" w:rsidRDefault="00C97717" w:rsidP="00C97717">
            <w:pPr>
              <w:autoSpaceDE w:val="0"/>
              <w:autoSpaceDN w:val="0"/>
              <w:adjustRightInd w:val="0"/>
              <w:spacing w:line="240" w:lineRule="auto"/>
              <w:rPr>
                <w:rFonts w:cs="Arial"/>
                <w:color w:val="000000"/>
                <w:szCs w:val="20"/>
                <w:lang w:val="sl-SI" w:eastAsia="sl-SI"/>
              </w:rPr>
            </w:pPr>
            <w:r w:rsidRPr="00AC024C">
              <w:rPr>
                <w:rFonts w:cs="Arial"/>
                <w:color w:val="000000"/>
                <w:szCs w:val="20"/>
                <w:lang w:val="sl-SI" w:eastAsia="sl-SI"/>
              </w:rPr>
              <w:t>SI - 4270 Jesenice</w:t>
            </w:r>
          </w:p>
          <w:p w:rsidR="0056340E" w:rsidRPr="00AC024C" w:rsidRDefault="0056340E" w:rsidP="00C97717">
            <w:pPr>
              <w:autoSpaceDE w:val="0"/>
              <w:autoSpaceDN w:val="0"/>
              <w:adjustRightInd w:val="0"/>
              <w:spacing w:line="240" w:lineRule="auto"/>
              <w:rPr>
                <w:rFonts w:cs="Arial"/>
                <w:color w:val="000000"/>
                <w:szCs w:val="20"/>
                <w:lang w:val="sl-SI" w:eastAsia="sl-SI"/>
              </w:rPr>
            </w:pPr>
          </w:p>
          <w:p w:rsidR="00C97717" w:rsidRPr="00AC024C" w:rsidRDefault="00C97717" w:rsidP="00C97717">
            <w:pPr>
              <w:autoSpaceDE w:val="0"/>
              <w:autoSpaceDN w:val="0"/>
              <w:adjustRightInd w:val="0"/>
              <w:spacing w:line="240" w:lineRule="auto"/>
              <w:rPr>
                <w:rFonts w:cs="Arial"/>
                <w:color w:val="000000"/>
                <w:szCs w:val="20"/>
                <w:lang w:val="sl-SI" w:eastAsia="sl-SI"/>
              </w:rPr>
            </w:pPr>
            <w:r w:rsidRPr="00AC024C">
              <w:rPr>
                <w:rFonts w:cs="Arial"/>
                <w:color w:val="000000"/>
                <w:szCs w:val="20"/>
                <w:lang w:val="sl-SI" w:eastAsia="sl-SI"/>
              </w:rPr>
              <w:t>T: +386 4 202 7583</w:t>
            </w:r>
          </w:p>
          <w:p w:rsidR="00C97717" w:rsidRPr="00AC024C" w:rsidRDefault="00C97717" w:rsidP="00C97717">
            <w:pPr>
              <w:autoSpaceDE w:val="0"/>
              <w:autoSpaceDN w:val="0"/>
              <w:adjustRightInd w:val="0"/>
              <w:spacing w:line="240" w:lineRule="auto"/>
              <w:rPr>
                <w:rFonts w:cs="Arial"/>
                <w:color w:val="000000"/>
                <w:szCs w:val="20"/>
                <w:lang w:val="sl-SI" w:eastAsia="sl-SI"/>
              </w:rPr>
            </w:pPr>
            <w:r w:rsidRPr="00AC024C">
              <w:rPr>
                <w:rFonts w:cs="Arial"/>
                <w:color w:val="000000"/>
                <w:szCs w:val="20"/>
                <w:lang w:val="sl-SI" w:eastAsia="sl-SI"/>
              </w:rPr>
              <w:t>F: +386 4 202 4969</w:t>
            </w:r>
          </w:p>
          <w:p w:rsidR="00C97717" w:rsidRPr="00AC024C" w:rsidRDefault="00C97717" w:rsidP="00C97717">
            <w:pPr>
              <w:autoSpaceDE w:val="0"/>
              <w:autoSpaceDN w:val="0"/>
              <w:adjustRightInd w:val="0"/>
              <w:spacing w:line="240" w:lineRule="auto"/>
              <w:rPr>
                <w:rFonts w:cs="Arial"/>
                <w:color w:val="000080"/>
                <w:szCs w:val="20"/>
                <w:lang w:eastAsia="sl-SI"/>
              </w:rPr>
            </w:pPr>
            <w:r w:rsidRPr="00AC024C">
              <w:rPr>
                <w:rFonts w:cs="Arial"/>
                <w:color w:val="000000"/>
                <w:szCs w:val="20"/>
                <w:lang w:eastAsia="sl-SI"/>
              </w:rPr>
              <w:t xml:space="preserve">E: </w:t>
            </w:r>
            <w:r w:rsidRPr="00AC024C">
              <w:rPr>
                <w:rFonts w:cs="Arial"/>
                <w:color w:val="000080"/>
                <w:szCs w:val="20"/>
                <w:lang w:eastAsia="sl-SI"/>
              </w:rPr>
              <w:t>eori.fu@gov.si</w:t>
            </w:r>
          </w:p>
          <w:p w:rsidR="00C97717" w:rsidRPr="00AC024C" w:rsidRDefault="009968BA" w:rsidP="00C97717">
            <w:pPr>
              <w:autoSpaceDE w:val="0"/>
              <w:autoSpaceDN w:val="0"/>
              <w:adjustRightInd w:val="0"/>
              <w:spacing w:line="240" w:lineRule="auto"/>
              <w:rPr>
                <w:rFonts w:cs="Arial"/>
                <w:color w:val="000080"/>
                <w:szCs w:val="20"/>
                <w:lang w:eastAsia="sl-SI"/>
              </w:rPr>
            </w:pPr>
            <w:hyperlink r:id="rId8" w:history="1">
              <w:r w:rsidR="00C97717" w:rsidRPr="00AC024C">
                <w:rPr>
                  <w:rStyle w:val="Hiperpovezava"/>
                  <w:rFonts w:cs="Arial"/>
                  <w:szCs w:val="20"/>
                  <w:lang w:eastAsia="sl-SI"/>
                </w:rPr>
                <w:t>www.fu.gov.si</w:t>
              </w:r>
            </w:hyperlink>
          </w:p>
          <w:p w:rsidR="00C97717" w:rsidRPr="00AC024C" w:rsidRDefault="00C97717" w:rsidP="00C97717">
            <w:pPr>
              <w:autoSpaceDE w:val="0"/>
              <w:autoSpaceDN w:val="0"/>
              <w:adjustRightInd w:val="0"/>
              <w:spacing w:line="240" w:lineRule="auto"/>
              <w:rPr>
                <w:rFonts w:cs="Arial"/>
                <w:color w:val="000080"/>
                <w:szCs w:val="20"/>
                <w:lang w:eastAsia="sl-SI"/>
              </w:rPr>
            </w:pPr>
          </w:p>
        </w:tc>
      </w:tr>
    </w:tbl>
    <w:p w:rsidR="00BB04A1" w:rsidRPr="00AC024C" w:rsidRDefault="00BB04A1" w:rsidP="00BB04A1">
      <w:pPr>
        <w:rPr>
          <w:rFonts w:cs="Arial"/>
        </w:rPr>
      </w:pPr>
    </w:p>
    <w:p w:rsidR="00BB04A1" w:rsidRPr="00AC024C" w:rsidRDefault="00BB04A1" w:rsidP="00BB04A1">
      <w:pPr>
        <w:jc w:val="both"/>
        <w:rPr>
          <w:rFonts w:cs="Arial"/>
          <w:szCs w:val="20"/>
        </w:rPr>
      </w:pPr>
    </w:p>
    <w:p w:rsidR="00BB04A1" w:rsidRDefault="00BB04A1" w:rsidP="00BB04A1">
      <w:pPr>
        <w:autoSpaceDE w:val="0"/>
        <w:autoSpaceDN w:val="0"/>
        <w:adjustRightInd w:val="0"/>
        <w:spacing w:line="240" w:lineRule="auto"/>
        <w:jc w:val="both"/>
        <w:rPr>
          <w:rFonts w:cs="Arial"/>
          <w:b/>
          <w:bCs/>
          <w:szCs w:val="20"/>
          <w:lang w:eastAsia="sl-SI"/>
        </w:rPr>
      </w:pPr>
      <w:r w:rsidRPr="00AC024C">
        <w:rPr>
          <w:rFonts w:cs="Arial"/>
          <w:b/>
          <w:bCs/>
          <w:szCs w:val="20"/>
          <w:lang w:eastAsia="sl-SI"/>
        </w:rPr>
        <w:t>WHO CAN BE REGISTERED?</w:t>
      </w:r>
    </w:p>
    <w:p w:rsidR="00BB04A1" w:rsidRPr="00AC024C" w:rsidRDefault="00BB04A1" w:rsidP="00BB04A1">
      <w:pPr>
        <w:autoSpaceDE w:val="0"/>
        <w:autoSpaceDN w:val="0"/>
        <w:adjustRightInd w:val="0"/>
        <w:spacing w:line="240" w:lineRule="auto"/>
        <w:jc w:val="both"/>
        <w:rPr>
          <w:rFonts w:cs="Arial"/>
          <w:b/>
          <w:bCs/>
          <w:szCs w:val="20"/>
          <w:lang w:eastAsia="sl-SI"/>
        </w:rPr>
      </w:pPr>
    </w:p>
    <w:p w:rsidR="00BB04A1" w:rsidRDefault="00BB04A1" w:rsidP="00BB04A1">
      <w:pPr>
        <w:autoSpaceDE w:val="0"/>
        <w:autoSpaceDN w:val="0"/>
        <w:adjustRightInd w:val="0"/>
        <w:spacing w:line="240" w:lineRule="auto"/>
        <w:jc w:val="both"/>
        <w:rPr>
          <w:rFonts w:cs="Arial"/>
          <w:szCs w:val="20"/>
          <w:lang w:eastAsia="sl-SI"/>
        </w:rPr>
      </w:pPr>
      <w:r w:rsidRPr="00AC024C">
        <w:rPr>
          <w:rFonts w:cs="Arial"/>
          <w:szCs w:val="20"/>
          <w:lang w:eastAsia="sl-SI"/>
        </w:rPr>
        <w:t>Only legal persons or associations of persons can be registered. Natural persons cannot be registered.</w:t>
      </w:r>
    </w:p>
    <w:p w:rsidR="00BB04A1" w:rsidRDefault="00BB04A1" w:rsidP="00BB04A1">
      <w:pPr>
        <w:autoSpaceDE w:val="0"/>
        <w:autoSpaceDN w:val="0"/>
        <w:adjustRightInd w:val="0"/>
        <w:spacing w:line="240" w:lineRule="auto"/>
        <w:jc w:val="both"/>
        <w:rPr>
          <w:rFonts w:cs="Arial"/>
          <w:szCs w:val="20"/>
          <w:lang w:eastAsia="sl-SI"/>
        </w:rPr>
      </w:pPr>
    </w:p>
    <w:p w:rsidR="00BB04A1" w:rsidRPr="00AC024C" w:rsidRDefault="00BB04A1" w:rsidP="00BB04A1">
      <w:pPr>
        <w:autoSpaceDE w:val="0"/>
        <w:autoSpaceDN w:val="0"/>
        <w:adjustRightInd w:val="0"/>
        <w:spacing w:line="240" w:lineRule="auto"/>
        <w:jc w:val="both"/>
        <w:rPr>
          <w:rFonts w:cs="Arial"/>
          <w:szCs w:val="20"/>
          <w:lang w:eastAsia="sl-SI"/>
        </w:rPr>
      </w:pPr>
    </w:p>
    <w:p w:rsidR="00BB04A1" w:rsidRDefault="00BB04A1" w:rsidP="00BB04A1">
      <w:pPr>
        <w:autoSpaceDE w:val="0"/>
        <w:autoSpaceDN w:val="0"/>
        <w:adjustRightInd w:val="0"/>
        <w:spacing w:line="240" w:lineRule="auto"/>
        <w:jc w:val="both"/>
        <w:rPr>
          <w:rFonts w:cs="Arial"/>
          <w:b/>
          <w:bCs/>
          <w:szCs w:val="20"/>
          <w:lang w:eastAsia="sl-SI"/>
        </w:rPr>
      </w:pPr>
      <w:r w:rsidRPr="00AC024C">
        <w:rPr>
          <w:rFonts w:cs="Arial"/>
          <w:b/>
          <w:bCs/>
          <w:szCs w:val="20"/>
          <w:lang w:eastAsia="sl-SI"/>
        </w:rPr>
        <w:t>INFORMA</w:t>
      </w:r>
      <w:r w:rsidR="00C47312">
        <w:rPr>
          <w:rFonts w:cs="Arial"/>
          <w:b/>
          <w:bCs/>
          <w:szCs w:val="20"/>
          <w:lang w:eastAsia="sl-SI"/>
        </w:rPr>
        <w:t>TION REQUIRED UPON REGISTRATION</w:t>
      </w:r>
    </w:p>
    <w:p w:rsidR="00A4246A" w:rsidRDefault="00A4246A" w:rsidP="00BB04A1">
      <w:pPr>
        <w:autoSpaceDE w:val="0"/>
        <w:autoSpaceDN w:val="0"/>
        <w:adjustRightInd w:val="0"/>
        <w:spacing w:line="240" w:lineRule="auto"/>
        <w:jc w:val="both"/>
        <w:rPr>
          <w:rFonts w:cs="Arial"/>
          <w:b/>
          <w:bCs/>
          <w:szCs w:val="20"/>
          <w:lang w:eastAsia="sl-SI"/>
        </w:rPr>
      </w:pPr>
    </w:p>
    <w:p w:rsidR="00A4246A" w:rsidRPr="00A4246A" w:rsidRDefault="00A4246A" w:rsidP="00BB04A1">
      <w:pPr>
        <w:autoSpaceDE w:val="0"/>
        <w:autoSpaceDN w:val="0"/>
        <w:adjustRightInd w:val="0"/>
        <w:spacing w:line="240" w:lineRule="auto"/>
        <w:jc w:val="both"/>
        <w:rPr>
          <w:rFonts w:cs="Arial"/>
          <w:bCs/>
          <w:szCs w:val="20"/>
          <w:lang w:eastAsia="sl-SI"/>
        </w:rPr>
      </w:pPr>
      <w:r>
        <w:rPr>
          <w:rFonts w:cs="Arial"/>
          <w:b/>
          <w:bCs/>
          <w:szCs w:val="20"/>
          <w:lang w:eastAsia="sl-SI"/>
        </w:rPr>
        <w:t xml:space="preserve">The </w:t>
      </w:r>
      <w:r>
        <w:rPr>
          <w:rFonts w:cs="Arial"/>
          <w:bCs/>
          <w:szCs w:val="20"/>
          <w:lang w:eastAsia="sl-SI"/>
        </w:rPr>
        <w:t>required information is, as follows:</w:t>
      </w:r>
    </w:p>
    <w:p w:rsidR="00BB04A1" w:rsidRPr="00A4246A" w:rsidRDefault="00BB04A1" w:rsidP="00A4246A">
      <w:pPr>
        <w:pStyle w:val="Odstavekseznama"/>
        <w:numPr>
          <w:ilvl w:val="0"/>
          <w:numId w:val="8"/>
        </w:numPr>
        <w:autoSpaceDE w:val="0"/>
        <w:autoSpaceDN w:val="0"/>
        <w:adjustRightInd w:val="0"/>
        <w:spacing w:line="240" w:lineRule="auto"/>
        <w:jc w:val="both"/>
        <w:rPr>
          <w:rFonts w:cs="Arial"/>
          <w:szCs w:val="20"/>
          <w:lang w:eastAsia="sl-SI"/>
        </w:rPr>
      </w:pPr>
      <w:r w:rsidRPr="00A4246A">
        <w:rPr>
          <w:rFonts w:cs="Arial"/>
          <w:szCs w:val="20"/>
          <w:lang w:eastAsia="sl-SI"/>
        </w:rPr>
        <w:t>name</w:t>
      </w:r>
    </w:p>
    <w:p w:rsidR="00BB04A1" w:rsidRPr="00A4246A" w:rsidRDefault="00BB04A1" w:rsidP="00A4246A">
      <w:pPr>
        <w:pStyle w:val="Odstavekseznama"/>
        <w:numPr>
          <w:ilvl w:val="0"/>
          <w:numId w:val="8"/>
        </w:numPr>
        <w:autoSpaceDE w:val="0"/>
        <w:autoSpaceDN w:val="0"/>
        <w:adjustRightInd w:val="0"/>
        <w:spacing w:line="240" w:lineRule="auto"/>
        <w:jc w:val="both"/>
        <w:rPr>
          <w:rFonts w:cs="Arial"/>
          <w:szCs w:val="20"/>
          <w:lang w:eastAsia="sl-SI"/>
        </w:rPr>
      </w:pPr>
      <w:r w:rsidRPr="00A4246A">
        <w:rPr>
          <w:rFonts w:cs="Arial"/>
          <w:szCs w:val="20"/>
          <w:lang w:eastAsia="sl-SI"/>
        </w:rPr>
        <w:t>address of establishment</w:t>
      </w:r>
    </w:p>
    <w:p w:rsidR="00BB04A1" w:rsidRPr="00A4246A" w:rsidRDefault="00BB04A1" w:rsidP="00A4246A">
      <w:pPr>
        <w:pStyle w:val="Odstavekseznama"/>
        <w:numPr>
          <w:ilvl w:val="0"/>
          <w:numId w:val="8"/>
        </w:numPr>
        <w:autoSpaceDE w:val="0"/>
        <w:autoSpaceDN w:val="0"/>
        <w:adjustRightInd w:val="0"/>
        <w:spacing w:line="240" w:lineRule="auto"/>
        <w:jc w:val="both"/>
        <w:rPr>
          <w:rFonts w:cs="Arial"/>
          <w:szCs w:val="20"/>
          <w:lang w:eastAsia="sl-SI"/>
        </w:rPr>
      </w:pPr>
      <w:r w:rsidRPr="00A4246A">
        <w:rPr>
          <w:rFonts w:cs="Arial"/>
          <w:szCs w:val="20"/>
          <w:lang w:eastAsia="sl-SI"/>
        </w:rPr>
        <w:t>date of establishment</w:t>
      </w:r>
    </w:p>
    <w:p w:rsidR="00BB04A1" w:rsidRPr="00A4246A" w:rsidRDefault="00BB04A1" w:rsidP="00A4246A">
      <w:pPr>
        <w:pStyle w:val="Odstavekseznama"/>
        <w:numPr>
          <w:ilvl w:val="0"/>
          <w:numId w:val="8"/>
        </w:numPr>
        <w:autoSpaceDE w:val="0"/>
        <w:autoSpaceDN w:val="0"/>
        <w:adjustRightInd w:val="0"/>
        <w:spacing w:line="240" w:lineRule="auto"/>
        <w:jc w:val="both"/>
        <w:rPr>
          <w:rFonts w:cs="Arial"/>
          <w:szCs w:val="20"/>
          <w:lang w:eastAsia="sl-SI"/>
        </w:rPr>
      </w:pPr>
      <w:r w:rsidRPr="00A4246A">
        <w:rPr>
          <w:rFonts w:cs="Arial"/>
          <w:szCs w:val="20"/>
          <w:lang w:eastAsia="sl-SI"/>
        </w:rPr>
        <w:t>type of person</w:t>
      </w:r>
    </w:p>
    <w:p w:rsidR="00BB04A1" w:rsidRPr="00A4246A" w:rsidRDefault="00BB04A1" w:rsidP="00A4246A">
      <w:pPr>
        <w:pStyle w:val="Odstavekseznama"/>
        <w:numPr>
          <w:ilvl w:val="0"/>
          <w:numId w:val="8"/>
        </w:numPr>
        <w:autoSpaceDE w:val="0"/>
        <w:autoSpaceDN w:val="0"/>
        <w:adjustRightInd w:val="0"/>
        <w:spacing w:line="240" w:lineRule="auto"/>
        <w:jc w:val="both"/>
        <w:rPr>
          <w:rFonts w:cs="Arial"/>
          <w:szCs w:val="20"/>
          <w:lang w:eastAsia="sl-SI"/>
        </w:rPr>
      </w:pPr>
      <w:r w:rsidRPr="00A4246A">
        <w:rPr>
          <w:rFonts w:cs="Arial"/>
          <w:szCs w:val="20"/>
          <w:lang w:eastAsia="sl-SI"/>
        </w:rPr>
        <w:t>identification number(-s),where assigned to the person concerned for customs purposes by the competent authorities in a third country</w:t>
      </w:r>
    </w:p>
    <w:p w:rsidR="00BB04A1" w:rsidRPr="00A4246A" w:rsidRDefault="00BB04A1" w:rsidP="00A4246A">
      <w:pPr>
        <w:pStyle w:val="Odstavekseznama"/>
        <w:numPr>
          <w:ilvl w:val="0"/>
          <w:numId w:val="8"/>
        </w:numPr>
        <w:autoSpaceDE w:val="0"/>
        <w:autoSpaceDN w:val="0"/>
        <w:adjustRightInd w:val="0"/>
        <w:spacing w:line="240" w:lineRule="auto"/>
        <w:jc w:val="both"/>
        <w:rPr>
          <w:rFonts w:cs="Arial"/>
          <w:szCs w:val="20"/>
          <w:lang w:eastAsia="sl-SI"/>
        </w:rPr>
      </w:pPr>
      <w:r w:rsidRPr="00A4246A">
        <w:rPr>
          <w:rFonts w:cs="Arial"/>
          <w:szCs w:val="20"/>
          <w:lang w:eastAsia="sl-SI"/>
        </w:rPr>
        <w:t>contact information (contact person name; address; telephone number / fax number / e-mail address; e-mail address / fax number where information about assigned EORI number will be sent)</w:t>
      </w:r>
    </w:p>
    <w:p w:rsidR="00BB04A1" w:rsidRPr="00A4246A" w:rsidRDefault="00BB04A1" w:rsidP="00A4246A">
      <w:pPr>
        <w:pStyle w:val="Odstavekseznama"/>
        <w:numPr>
          <w:ilvl w:val="0"/>
          <w:numId w:val="8"/>
        </w:numPr>
        <w:autoSpaceDE w:val="0"/>
        <w:autoSpaceDN w:val="0"/>
        <w:adjustRightInd w:val="0"/>
        <w:spacing w:line="240" w:lineRule="auto"/>
        <w:jc w:val="both"/>
        <w:rPr>
          <w:rFonts w:cs="Arial"/>
          <w:szCs w:val="20"/>
          <w:lang w:eastAsia="sl-SI"/>
        </w:rPr>
      </w:pPr>
      <w:r w:rsidRPr="00A4246A">
        <w:rPr>
          <w:rFonts w:cs="Arial"/>
          <w:szCs w:val="20"/>
          <w:lang w:eastAsia="sl-SI"/>
        </w:rPr>
        <w:t>VAT identification number(-s), where assigned by Member State(s) of the European Union</w:t>
      </w:r>
    </w:p>
    <w:p w:rsidR="00BB04A1" w:rsidRPr="00A4246A" w:rsidRDefault="00BB04A1" w:rsidP="00A4246A">
      <w:pPr>
        <w:pStyle w:val="Odstavekseznama"/>
        <w:numPr>
          <w:ilvl w:val="0"/>
          <w:numId w:val="8"/>
        </w:numPr>
        <w:autoSpaceDE w:val="0"/>
        <w:autoSpaceDN w:val="0"/>
        <w:adjustRightInd w:val="0"/>
        <w:spacing w:line="240" w:lineRule="auto"/>
        <w:jc w:val="both"/>
        <w:rPr>
          <w:rFonts w:cs="Arial"/>
          <w:szCs w:val="20"/>
          <w:lang w:eastAsia="sl-SI"/>
        </w:rPr>
      </w:pPr>
      <w:r w:rsidRPr="00A4246A">
        <w:rPr>
          <w:rFonts w:cs="Arial"/>
          <w:szCs w:val="20"/>
          <w:lang w:eastAsia="sl-SI"/>
        </w:rPr>
        <w:t>consent, if given, to disclosure of personal data</w:t>
      </w:r>
    </w:p>
    <w:p w:rsidR="00BB04A1" w:rsidRDefault="00BB04A1" w:rsidP="00BB04A1">
      <w:pPr>
        <w:autoSpaceDE w:val="0"/>
        <w:autoSpaceDN w:val="0"/>
        <w:adjustRightInd w:val="0"/>
        <w:spacing w:line="240" w:lineRule="auto"/>
        <w:jc w:val="both"/>
        <w:rPr>
          <w:rFonts w:cs="Arial"/>
          <w:szCs w:val="20"/>
          <w:lang w:eastAsia="sl-SI"/>
        </w:rPr>
      </w:pPr>
    </w:p>
    <w:p w:rsidR="00BB04A1" w:rsidRPr="00AC024C" w:rsidRDefault="00BB04A1" w:rsidP="00BB04A1">
      <w:pPr>
        <w:autoSpaceDE w:val="0"/>
        <w:autoSpaceDN w:val="0"/>
        <w:adjustRightInd w:val="0"/>
        <w:spacing w:line="240" w:lineRule="auto"/>
        <w:jc w:val="both"/>
        <w:rPr>
          <w:rFonts w:cs="Arial"/>
          <w:szCs w:val="20"/>
          <w:lang w:eastAsia="sl-SI"/>
        </w:rPr>
      </w:pPr>
    </w:p>
    <w:p w:rsidR="00BB04A1" w:rsidRDefault="00BB04A1" w:rsidP="00BB04A1">
      <w:pPr>
        <w:autoSpaceDE w:val="0"/>
        <w:autoSpaceDN w:val="0"/>
        <w:adjustRightInd w:val="0"/>
        <w:spacing w:line="240" w:lineRule="auto"/>
        <w:jc w:val="both"/>
        <w:rPr>
          <w:rFonts w:cs="Arial"/>
          <w:b/>
          <w:bCs/>
          <w:szCs w:val="20"/>
          <w:lang w:eastAsia="sl-SI"/>
        </w:rPr>
      </w:pPr>
      <w:r w:rsidRPr="00AC024C">
        <w:rPr>
          <w:rFonts w:cs="Arial"/>
          <w:b/>
          <w:bCs/>
          <w:szCs w:val="20"/>
          <w:lang w:eastAsia="sl-SI"/>
        </w:rPr>
        <w:t>DECLARATIONS REQUIRED UPON REGISTRATION</w:t>
      </w:r>
    </w:p>
    <w:p w:rsidR="00A4246A" w:rsidRDefault="00A4246A" w:rsidP="00BB04A1">
      <w:pPr>
        <w:autoSpaceDE w:val="0"/>
        <w:autoSpaceDN w:val="0"/>
        <w:adjustRightInd w:val="0"/>
        <w:spacing w:line="240" w:lineRule="auto"/>
        <w:jc w:val="both"/>
        <w:rPr>
          <w:rFonts w:cs="Arial"/>
          <w:b/>
          <w:bCs/>
          <w:szCs w:val="20"/>
          <w:lang w:eastAsia="sl-SI"/>
        </w:rPr>
      </w:pPr>
    </w:p>
    <w:p w:rsidR="00A4246A" w:rsidRPr="00A4246A" w:rsidRDefault="00A4246A" w:rsidP="00A4246A">
      <w:pPr>
        <w:autoSpaceDE w:val="0"/>
        <w:autoSpaceDN w:val="0"/>
        <w:adjustRightInd w:val="0"/>
        <w:spacing w:line="240" w:lineRule="auto"/>
        <w:jc w:val="both"/>
        <w:rPr>
          <w:rFonts w:cs="Arial"/>
          <w:bCs/>
          <w:szCs w:val="20"/>
          <w:lang w:eastAsia="sl-SI"/>
        </w:rPr>
      </w:pPr>
      <w:r>
        <w:rPr>
          <w:rFonts w:cs="Arial"/>
          <w:b/>
          <w:bCs/>
          <w:szCs w:val="20"/>
          <w:lang w:eastAsia="sl-SI"/>
        </w:rPr>
        <w:t xml:space="preserve">The </w:t>
      </w:r>
      <w:r>
        <w:rPr>
          <w:rFonts w:cs="Arial"/>
          <w:bCs/>
          <w:szCs w:val="20"/>
          <w:lang w:eastAsia="sl-SI"/>
        </w:rPr>
        <w:t>required information is, as follows:</w:t>
      </w:r>
    </w:p>
    <w:p w:rsidR="00BB04A1" w:rsidRPr="00A4246A" w:rsidRDefault="00BB04A1" w:rsidP="00A4246A">
      <w:pPr>
        <w:pStyle w:val="Odstavekseznama"/>
        <w:numPr>
          <w:ilvl w:val="0"/>
          <w:numId w:val="11"/>
        </w:numPr>
        <w:autoSpaceDE w:val="0"/>
        <w:autoSpaceDN w:val="0"/>
        <w:adjustRightInd w:val="0"/>
        <w:spacing w:line="240" w:lineRule="auto"/>
        <w:jc w:val="both"/>
        <w:rPr>
          <w:rFonts w:cs="Arial"/>
          <w:szCs w:val="20"/>
          <w:lang w:eastAsia="sl-SI"/>
        </w:rPr>
      </w:pPr>
      <w:r w:rsidRPr="00A4246A">
        <w:rPr>
          <w:rFonts w:cs="Arial"/>
          <w:szCs w:val="20"/>
          <w:lang w:eastAsia="sl-SI"/>
        </w:rPr>
        <w:t>declaration that the person has been informed that publication of EORI number, name and address is not mandatory and that rejection of publication on the internet will in no way affect the processing of his/her application or any customs formalities in which he/she is involved;</w:t>
      </w:r>
    </w:p>
    <w:p w:rsidR="00BB04A1" w:rsidRPr="00A4246A" w:rsidRDefault="00BB04A1" w:rsidP="00A4246A">
      <w:pPr>
        <w:pStyle w:val="Odstavekseznama"/>
        <w:numPr>
          <w:ilvl w:val="0"/>
          <w:numId w:val="11"/>
        </w:numPr>
        <w:autoSpaceDE w:val="0"/>
        <w:autoSpaceDN w:val="0"/>
        <w:adjustRightInd w:val="0"/>
        <w:spacing w:line="240" w:lineRule="auto"/>
        <w:jc w:val="both"/>
        <w:rPr>
          <w:rFonts w:cs="Arial"/>
          <w:szCs w:val="20"/>
          <w:lang w:eastAsia="sl-SI"/>
        </w:rPr>
      </w:pPr>
      <w:r w:rsidRPr="00A4246A">
        <w:rPr>
          <w:rFonts w:cs="Arial"/>
          <w:szCs w:val="20"/>
          <w:lang w:eastAsia="sl-SI"/>
        </w:rPr>
        <w:lastRenderedPageBreak/>
        <w:t>declaration that for economic operator concerned no application for an EORI number has been submitted in another member state of the European Union and no EORI number has been assigned;</w:t>
      </w:r>
    </w:p>
    <w:p w:rsidR="00BB04A1" w:rsidRPr="00A4246A" w:rsidRDefault="00BB04A1" w:rsidP="00A4246A">
      <w:pPr>
        <w:pStyle w:val="Odstavekseznama"/>
        <w:numPr>
          <w:ilvl w:val="0"/>
          <w:numId w:val="11"/>
        </w:numPr>
        <w:autoSpaceDE w:val="0"/>
        <w:autoSpaceDN w:val="0"/>
        <w:adjustRightInd w:val="0"/>
        <w:spacing w:line="240" w:lineRule="auto"/>
        <w:jc w:val="both"/>
        <w:rPr>
          <w:rFonts w:cs="Arial"/>
          <w:szCs w:val="20"/>
          <w:lang w:eastAsia="sl-SI"/>
        </w:rPr>
      </w:pPr>
      <w:r w:rsidRPr="00A4246A">
        <w:rPr>
          <w:rFonts w:cs="Arial"/>
          <w:szCs w:val="20"/>
          <w:lang w:eastAsia="sl-SI"/>
        </w:rPr>
        <w:t>declaration that information about any change of data will be sent with appropriate documents to the authority responsible for registering and assigning an EORI number as soon as possible.</w:t>
      </w:r>
    </w:p>
    <w:p w:rsidR="00BB04A1" w:rsidRDefault="00BB04A1" w:rsidP="00BB04A1">
      <w:pPr>
        <w:autoSpaceDE w:val="0"/>
        <w:autoSpaceDN w:val="0"/>
        <w:adjustRightInd w:val="0"/>
        <w:spacing w:line="240" w:lineRule="auto"/>
        <w:jc w:val="both"/>
        <w:rPr>
          <w:rFonts w:cs="Arial"/>
          <w:b/>
          <w:bCs/>
          <w:szCs w:val="20"/>
          <w:lang w:eastAsia="sl-SI"/>
        </w:rPr>
      </w:pPr>
    </w:p>
    <w:p w:rsidR="00BB04A1" w:rsidRDefault="00BB04A1" w:rsidP="00BB04A1">
      <w:pPr>
        <w:autoSpaceDE w:val="0"/>
        <w:autoSpaceDN w:val="0"/>
        <w:adjustRightInd w:val="0"/>
        <w:spacing w:line="240" w:lineRule="auto"/>
        <w:jc w:val="both"/>
        <w:rPr>
          <w:rFonts w:cs="Arial"/>
          <w:b/>
          <w:bCs/>
          <w:szCs w:val="20"/>
          <w:lang w:eastAsia="sl-SI"/>
        </w:rPr>
      </w:pPr>
      <w:r w:rsidRPr="00AC024C">
        <w:rPr>
          <w:rFonts w:cs="Arial"/>
          <w:b/>
          <w:bCs/>
          <w:szCs w:val="20"/>
          <w:lang w:eastAsia="sl-SI"/>
        </w:rPr>
        <w:t>DOCUM</w:t>
      </w:r>
      <w:r w:rsidR="00C47312">
        <w:rPr>
          <w:rFonts w:cs="Arial"/>
          <w:b/>
          <w:bCs/>
          <w:szCs w:val="20"/>
          <w:lang w:eastAsia="sl-SI"/>
        </w:rPr>
        <w:t>ENTS REQUIRED UPON REGISTRATION</w:t>
      </w:r>
    </w:p>
    <w:p w:rsidR="00A4246A" w:rsidRDefault="00A4246A" w:rsidP="00A4246A">
      <w:pPr>
        <w:autoSpaceDE w:val="0"/>
        <w:autoSpaceDN w:val="0"/>
        <w:adjustRightInd w:val="0"/>
        <w:spacing w:line="240" w:lineRule="auto"/>
        <w:jc w:val="both"/>
        <w:rPr>
          <w:rFonts w:cs="Arial"/>
          <w:b/>
          <w:bCs/>
          <w:szCs w:val="20"/>
          <w:lang w:eastAsia="sl-SI"/>
        </w:rPr>
      </w:pPr>
    </w:p>
    <w:p w:rsidR="00A4246A" w:rsidRPr="00A4246A" w:rsidRDefault="00A4246A" w:rsidP="00A4246A">
      <w:pPr>
        <w:autoSpaceDE w:val="0"/>
        <w:autoSpaceDN w:val="0"/>
        <w:adjustRightInd w:val="0"/>
        <w:spacing w:line="240" w:lineRule="auto"/>
        <w:jc w:val="both"/>
        <w:rPr>
          <w:rFonts w:cs="Arial"/>
          <w:bCs/>
          <w:szCs w:val="20"/>
          <w:lang w:eastAsia="sl-SI"/>
        </w:rPr>
      </w:pPr>
      <w:r w:rsidRPr="00A4246A">
        <w:rPr>
          <w:rFonts w:cs="Arial"/>
          <w:bCs/>
          <w:szCs w:val="20"/>
          <w:lang w:eastAsia="sl-SI"/>
        </w:rPr>
        <w:t xml:space="preserve">The required </w:t>
      </w:r>
      <w:r w:rsidRPr="00A4246A">
        <w:rPr>
          <w:rFonts w:cs="Arial"/>
          <w:bCs/>
          <w:szCs w:val="20"/>
          <w:lang w:eastAsia="sl-SI"/>
        </w:rPr>
        <w:t>documents are</w:t>
      </w:r>
      <w:r w:rsidRPr="00A4246A">
        <w:rPr>
          <w:rFonts w:cs="Arial"/>
          <w:bCs/>
          <w:szCs w:val="20"/>
          <w:lang w:eastAsia="sl-SI"/>
        </w:rPr>
        <w:t>, as follows:</w:t>
      </w:r>
    </w:p>
    <w:p w:rsidR="00BB04A1" w:rsidRPr="00A4246A" w:rsidRDefault="00BB04A1" w:rsidP="00A4246A">
      <w:pPr>
        <w:pStyle w:val="Odstavekseznama"/>
        <w:numPr>
          <w:ilvl w:val="0"/>
          <w:numId w:val="14"/>
        </w:numPr>
        <w:autoSpaceDE w:val="0"/>
        <w:autoSpaceDN w:val="0"/>
        <w:adjustRightInd w:val="0"/>
        <w:spacing w:line="240" w:lineRule="auto"/>
        <w:jc w:val="both"/>
        <w:rPr>
          <w:rFonts w:cs="Arial"/>
          <w:szCs w:val="20"/>
          <w:lang w:eastAsia="sl-SI"/>
        </w:rPr>
      </w:pPr>
      <w:r w:rsidRPr="00A4246A">
        <w:rPr>
          <w:rFonts w:cs="Arial"/>
          <w:szCs w:val="20"/>
          <w:lang w:eastAsia="sl-SI"/>
        </w:rPr>
        <w:t>letter</w:t>
      </w:r>
      <w:r w:rsidR="00505199" w:rsidRPr="00A4246A">
        <w:rPr>
          <w:rFonts w:cs="Arial"/>
          <w:szCs w:val="20"/>
          <w:lang w:eastAsia="sl-SI"/>
        </w:rPr>
        <w:t xml:space="preserve"> </w:t>
      </w:r>
      <w:r w:rsidRPr="00A4246A">
        <w:rPr>
          <w:rFonts w:cs="Arial"/>
          <w:szCs w:val="20"/>
          <w:lang w:eastAsia="sl-SI"/>
        </w:rPr>
        <w:t>of authorization for representation – mandatory only when the application is not signed by the responsible person of a legal person but by the person authorized by this person;</w:t>
      </w:r>
    </w:p>
    <w:p w:rsidR="00686D47" w:rsidRPr="00A4246A" w:rsidRDefault="00BB04A1" w:rsidP="00A4246A">
      <w:pPr>
        <w:pStyle w:val="Odstavekseznama"/>
        <w:numPr>
          <w:ilvl w:val="0"/>
          <w:numId w:val="14"/>
        </w:numPr>
        <w:autoSpaceDE w:val="0"/>
        <w:autoSpaceDN w:val="0"/>
        <w:adjustRightInd w:val="0"/>
        <w:spacing w:line="240" w:lineRule="auto"/>
        <w:jc w:val="both"/>
        <w:rPr>
          <w:rFonts w:cs="Arial"/>
          <w:szCs w:val="20"/>
          <w:lang w:eastAsia="sl-SI"/>
        </w:rPr>
      </w:pPr>
      <w:r w:rsidRPr="00A4246A">
        <w:rPr>
          <w:rFonts w:cs="Arial"/>
          <w:szCs w:val="20"/>
          <w:lang w:eastAsia="sl-SI"/>
        </w:rPr>
        <w:t>original official document(s) providing identification data (name, address and date of establishment, type of person) and issued at the latest three months earlier by the authorities responsible for the business register or by chambers of commerce in the third country</w:t>
      </w:r>
      <w:r w:rsidR="00686D47" w:rsidRPr="00A4246A">
        <w:rPr>
          <w:rFonts w:cs="Arial"/>
          <w:szCs w:val="20"/>
          <w:lang w:eastAsia="sl-SI"/>
        </w:rPr>
        <w:t>, o</w:t>
      </w:r>
      <w:r w:rsidRPr="00A4246A">
        <w:rPr>
          <w:rFonts w:cs="Arial"/>
          <w:szCs w:val="20"/>
          <w:lang w:eastAsia="sl-SI"/>
        </w:rPr>
        <w:t>r</w:t>
      </w:r>
    </w:p>
    <w:p w:rsidR="00BB04A1" w:rsidRPr="00A4246A" w:rsidRDefault="00BB04A1" w:rsidP="00A4246A">
      <w:pPr>
        <w:pStyle w:val="Odstavekseznama"/>
        <w:numPr>
          <w:ilvl w:val="0"/>
          <w:numId w:val="14"/>
        </w:numPr>
        <w:autoSpaceDE w:val="0"/>
        <w:autoSpaceDN w:val="0"/>
        <w:adjustRightInd w:val="0"/>
        <w:spacing w:line="240" w:lineRule="auto"/>
        <w:jc w:val="both"/>
        <w:rPr>
          <w:rFonts w:cs="Arial"/>
          <w:szCs w:val="20"/>
          <w:lang w:eastAsia="sl-SI"/>
        </w:rPr>
      </w:pPr>
      <w:r w:rsidRPr="00A4246A">
        <w:rPr>
          <w:rFonts w:cs="Arial"/>
          <w:szCs w:val="20"/>
          <w:lang w:eastAsia="sl-SI"/>
        </w:rPr>
        <w:t xml:space="preserve">in case of authorized TIR carnet holder a copy of the TIR carnet with legible </w:t>
      </w:r>
      <w:r w:rsidR="00686D47" w:rsidRPr="00A4246A">
        <w:rPr>
          <w:rFonts w:cs="Arial"/>
          <w:szCs w:val="20"/>
          <w:lang w:eastAsia="sl-SI"/>
        </w:rPr>
        <w:t>i</w:t>
      </w:r>
      <w:r w:rsidRPr="00A4246A">
        <w:rPr>
          <w:rFonts w:cs="Arial"/>
          <w:szCs w:val="20"/>
          <w:lang w:eastAsia="sl-SI"/>
        </w:rPr>
        <w:t>d. No. of the authorized TIR carnet holder;</w:t>
      </w:r>
    </w:p>
    <w:p w:rsidR="00BB04A1" w:rsidRPr="00A4246A" w:rsidRDefault="00855678" w:rsidP="00A4246A">
      <w:pPr>
        <w:pStyle w:val="Odstavekseznama"/>
        <w:numPr>
          <w:ilvl w:val="0"/>
          <w:numId w:val="14"/>
        </w:numPr>
        <w:autoSpaceDE w:val="0"/>
        <w:autoSpaceDN w:val="0"/>
        <w:adjustRightInd w:val="0"/>
        <w:spacing w:line="240" w:lineRule="auto"/>
        <w:jc w:val="both"/>
        <w:rPr>
          <w:rFonts w:cs="Arial"/>
          <w:szCs w:val="20"/>
          <w:lang w:eastAsia="sl-SI"/>
        </w:rPr>
      </w:pPr>
      <w:r w:rsidRPr="00A4246A">
        <w:rPr>
          <w:rFonts w:cs="Arial"/>
          <w:szCs w:val="20"/>
          <w:lang w:eastAsia="sl-SI"/>
        </w:rPr>
        <w:t>o</w:t>
      </w:r>
      <w:r w:rsidR="00BB04A1" w:rsidRPr="00A4246A">
        <w:rPr>
          <w:rFonts w:cs="Arial"/>
          <w:szCs w:val="20"/>
          <w:lang w:eastAsia="sl-SI"/>
        </w:rPr>
        <w:t>fficial translation of those documents into English – if required by the authority responsib</w:t>
      </w:r>
      <w:bookmarkStart w:id="0" w:name="_GoBack"/>
      <w:bookmarkEnd w:id="0"/>
      <w:r w:rsidR="00BB04A1" w:rsidRPr="00A4246A">
        <w:rPr>
          <w:rFonts w:cs="Arial"/>
          <w:szCs w:val="20"/>
          <w:lang w:eastAsia="sl-SI"/>
        </w:rPr>
        <w:t>le for registering and assigning an EORI number.</w:t>
      </w:r>
    </w:p>
    <w:p w:rsidR="00BB04A1" w:rsidRDefault="00BB04A1" w:rsidP="00BB04A1">
      <w:pPr>
        <w:autoSpaceDE w:val="0"/>
        <w:autoSpaceDN w:val="0"/>
        <w:adjustRightInd w:val="0"/>
        <w:spacing w:line="240" w:lineRule="auto"/>
        <w:jc w:val="both"/>
        <w:rPr>
          <w:rFonts w:cs="Arial"/>
          <w:szCs w:val="20"/>
          <w:lang w:eastAsia="sl-SI"/>
        </w:rPr>
      </w:pPr>
    </w:p>
    <w:p w:rsidR="00BB04A1" w:rsidRPr="00AC024C" w:rsidRDefault="00BB04A1" w:rsidP="00BB04A1">
      <w:pPr>
        <w:autoSpaceDE w:val="0"/>
        <w:autoSpaceDN w:val="0"/>
        <w:adjustRightInd w:val="0"/>
        <w:spacing w:line="240" w:lineRule="auto"/>
        <w:jc w:val="both"/>
        <w:rPr>
          <w:rFonts w:cs="Arial"/>
          <w:szCs w:val="20"/>
          <w:lang w:eastAsia="sl-SI"/>
        </w:rPr>
      </w:pPr>
    </w:p>
    <w:p w:rsidR="00BB04A1" w:rsidRDefault="00BB04A1" w:rsidP="00BB04A1">
      <w:pPr>
        <w:autoSpaceDE w:val="0"/>
        <w:autoSpaceDN w:val="0"/>
        <w:adjustRightInd w:val="0"/>
        <w:spacing w:line="240" w:lineRule="auto"/>
        <w:jc w:val="both"/>
        <w:rPr>
          <w:rFonts w:cs="Arial"/>
          <w:b/>
          <w:bCs/>
          <w:szCs w:val="20"/>
          <w:lang w:eastAsia="sl-SI"/>
        </w:rPr>
      </w:pPr>
      <w:r w:rsidRPr="00AC024C">
        <w:rPr>
          <w:rFonts w:cs="Arial"/>
          <w:b/>
          <w:bCs/>
          <w:szCs w:val="20"/>
          <w:lang w:eastAsia="sl-SI"/>
        </w:rPr>
        <w:t>WHAT DO YOU HAVE TO DO?</w:t>
      </w:r>
    </w:p>
    <w:p w:rsidR="00BB04A1" w:rsidRPr="00AC024C" w:rsidRDefault="00BB04A1" w:rsidP="00BB04A1">
      <w:pPr>
        <w:autoSpaceDE w:val="0"/>
        <w:autoSpaceDN w:val="0"/>
        <w:adjustRightInd w:val="0"/>
        <w:spacing w:line="240" w:lineRule="auto"/>
        <w:jc w:val="both"/>
        <w:rPr>
          <w:rFonts w:cs="Arial"/>
          <w:b/>
          <w:bCs/>
          <w:szCs w:val="20"/>
          <w:lang w:eastAsia="sl-SI"/>
        </w:rPr>
      </w:pPr>
    </w:p>
    <w:p w:rsidR="00BB04A1" w:rsidRDefault="00BB04A1" w:rsidP="00BB04A1">
      <w:pPr>
        <w:autoSpaceDE w:val="0"/>
        <w:autoSpaceDN w:val="0"/>
        <w:adjustRightInd w:val="0"/>
        <w:spacing w:line="240" w:lineRule="auto"/>
        <w:jc w:val="both"/>
        <w:rPr>
          <w:rFonts w:cs="Arial"/>
          <w:szCs w:val="20"/>
          <w:lang w:eastAsia="sl-SI"/>
        </w:rPr>
      </w:pPr>
      <w:r w:rsidRPr="00AC024C">
        <w:rPr>
          <w:rFonts w:cs="Arial"/>
          <w:szCs w:val="20"/>
          <w:lang w:eastAsia="sl-SI"/>
        </w:rPr>
        <w:t xml:space="preserve">Required data and declarations have to be entered into and signed on the </w:t>
      </w:r>
      <w:r w:rsidRPr="008302E0">
        <w:rPr>
          <w:rFonts w:cs="Arial"/>
          <w:b/>
          <w:szCs w:val="20"/>
          <w:lang w:eastAsia="sl-SI"/>
        </w:rPr>
        <w:t>"Application for the assignment of an EORI number"</w:t>
      </w:r>
      <w:r w:rsidRPr="00AC024C">
        <w:rPr>
          <w:rFonts w:cs="Arial"/>
          <w:szCs w:val="20"/>
          <w:lang w:eastAsia="sl-SI"/>
        </w:rPr>
        <w:t>. The application and the required documents are to be sent t</w:t>
      </w:r>
      <w:r>
        <w:rPr>
          <w:rFonts w:cs="Arial"/>
          <w:szCs w:val="20"/>
          <w:lang w:eastAsia="sl-SI"/>
        </w:rPr>
        <w:t xml:space="preserve">o the authority responsible for </w:t>
      </w:r>
      <w:r w:rsidRPr="00AC024C">
        <w:rPr>
          <w:rFonts w:cs="Arial"/>
          <w:szCs w:val="20"/>
          <w:lang w:eastAsia="sl-SI"/>
        </w:rPr>
        <w:t>registration of economic operator and assigning an EORI number.</w:t>
      </w:r>
    </w:p>
    <w:p w:rsidR="00BB04A1" w:rsidRDefault="00BB04A1" w:rsidP="00BB04A1">
      <w:pPr>
        <w:autoSpaceDE w:val="0"/>
        <w:autoSpaceDN w:val="0"/>
        <w:adjustRightInd w:val="0"/>
        <w:spacing w:line="240" w:lineRule="auto"/>
        <w:jc w:val="both"/>
        <w:rPr>
          <w:rFonts w:cs="Arial"/>
          <w:szCs w:val="20"/>
          <w:lang w:eastAsia="sl-SI"/>
        </w:rPr>
      </w:pPr>
    </w:p>
    <w:p w:rsidR="00BB04A1" w:rsidRPr="00AC024C" w:rsidRDefault="00BB04A1" w:rsidP="00BB04A1">
      <w:pPr>
        <w:autoSpaceDE w:val="0"/>
        <w:autoSpaceDN w:val="0"/>
        <w:adjustRightInd w:val="0"/>
        <w:spacing w:line="240" w:lineRule="auto"/>
        <w:jc w:val="both"/>
        <w:rPr>
          <w:rFonts w:cs="Arial"/>
          <w:szCs w:val="20"/>
          <w:lang w:eastAsia="sl-SI"/>
        </w:rPr>
      </w:pPr>
    </w:p>
    <w:p w:rsidR="00BB04A1" w:rsidRDefault="00BB04A1" w:rsidP="00BB04A1">
      <w:pPr>
        <w:autoSpaceDE w:val="0"/>
        <w:autoSpaceDN w:val="0"/>
        <w:adjustRightInd w:val="0"/>
        <w:spacing w:line="240" w:lineRule="auto"/>
        <w:jc w:val="both"/>
        <w:rPr>
          <w:rFonts w:cs="Arial"/>
          <w:b/>
          <w:bCs/>
          <w:szCs w:val="20"/>
          <w:lang w:eastAsia="sl-SI"/>
        </w:rPr>
      </w:pPr>
      <w:r w:rsidRPr="00AC024C">
        <w:rPr>
          <w:rFonts w:cs="Arial"/>
          <w:b/>
          <w:bCs/>
          <w:szCs w:val="20"/>
          <w:lang w:eastAsia="sl-SI"/>
        </w:rPr>
        <w:t>HOW YOU WILL BE INFORMED ABOUT ASSIGNED EORI NUMBER?</w:t>
      </w:r>
    </w:p>
    <w:p w:rsidR="00BB04A1" w:rsidRPr="00AC024C" w:rsidRDefault="00BB04A1" w:rsidP="00BB04A1">
      <w:pPr>
        <w:autoSpaceDE w:val="0"/>
        <w:autoSpaceDN w:val="0"/>
        <w:adjustRightInd w:val="0"/>
        <w:spacing w:line="240" w:lineRule="auto"/>
        <w:jc w:val="both"/>
        <w:rPr>
          <w:rFonts w:cs="Arial"/>
          <w:b/>
          <w:bCs/>
          <w:szCs w:val="20"/>
          <w:lang w:eastAsia="sl-SI"/>
        </w:rPr>
      </w:pPr>
    </w:p>
    <w:p w:rsidR="00BB04A1" w:rsidRPr="00AC024C" w:rsidRDefault="00BB04A1" w:rsidP="00BB04A1">
      <w:pPr>
        <w:autoSpaceDE w:val="0"/>
        <w:autoSpaceDN w:val="0"/>
        <w:adjustRightInd w:val="0"/>
        <w:spacing w:line="240" w:lineRule="auto"/>
        <w:jc w:val="both"/>
        <w:rPr>
          <w:rFonts w:cs="Arial"/>
          <w:szCs w:val="20"/>
          <w:lang w:eastAsia="sl-SI"/>
        </w:rPr>
      </w:pPr>
      <w:r w:rsidRPr="00AC024C">
        <w:rPr>
          <w:rFonts w:cs="Arial"/>
          <w:szCs w:val="20"/>
          <w:lang w:eastAsia="sl-SI"/>
        </w:rPr>
        <w:t>The information on the assigned EORI number will be sent to you by e-m</w:t>
      </w:r>
      <w:r>
        <w:rPr>
          <w:rFonts w:cs="Arial"/>
          <w:szCs w:val="20"/>
          <w:lang w:eastAsia="sl-SI"/>
        </w:rPr>
        <w:t xml:space="preserve">ail or by fax entered into your </w:t>
      </w:r>
      <w:r w:rsidRPr="00AC024C">
        <w:rPr>
          <w:rFonts w:cs="Arial"/>
          <w:szCs w:val="20"/>
          <w:lang w:eastAsia="sl-SI"/>
        </w:rPr>
        <w:t>application.</w:t>
      </w:r>
    </w:p>
    <w:p w:rsidR="00BB04A1" w:rsidRPr="00AC024C" w:rsidRDefault="00BB04A1" w:rsidP="00BB04A1">
      <w:pPr>
        <w:jc w:val="both"/>
        <w:rPr>
          <w:rFonts w:cs="Arial"/>
          <w:szCs w:val="20"/>
        </w:rPr>
      </w:pPr>
    </w:p>
    <w:p w:rsidR="00BB04A1" w:rsidRPr="00AC024C" w:rsidRDefault="00BB04A1" w:rsidP="00BB04A1">
      <w:pPr>
        <w:jc w:val="both"/>
        <w:rPr>
          <w:rFonts w:cs="Arial"/>
          <w:szCs w:val="20"/>
        </w:rPr>
      </w:pPr>
    </w:p>
    <w:p w:rsidR="00BB04A1" w:rsidRPr="00AC024C" w:rsidRDefault="00BB04A1" w:rsidP="00BB04A1">
      <w:pPr>
        <w:jc w:val="both"/>
        <w:rPr>
          <w:rFonts w:cs="Arial"/>
          <w:szCs w:val="20"/>
        </w:rPr>
      </w:pPr>
    </w:p>
    <w:p w:rsidR="00BB04A1" w:rsidRPr="00AC024C" w:rsidRDefault="00BB04A1" w:rsidP="00BB04A1">
      <w:pPr>
        <w:jc w:val="both"/>
        <w:rPr>
          <w:rFonts w:cs="Arial"/>
          <w:szCs w:val="20"/>
        </w:rPr>
      </w:pPr>
    </w:p>
    <w:p w:rsidR="00BB04A1" w:rsidRPr="00AC024C" w:rsidRDefault="00BB04A1" w:rsidP="00BB04A1">
      <w:pPr>
        <w:jc w:val="both"/>
        <w:rPr>
          <w:rFonts w:cs="Arial"/>
          <w:szCs w:val="20"/>
        </w:rPr>
      </w:pPr>
    </w:p>
    <w:p w:rsidR="00E8415E" w:rsidRPr="00E8415E" w:rsidRDefault="00E8415E" w:rsidP="00E8415E">
      <w:pPr>
        <w:pStyle w:val="podpisi"/>
        <w:rPr>
          <w:lang w:val="en-US"/>
        </w:rPr>
      </w:pPr>
    </w:p>
    <w:sectPr w:rsidR="00E8415E" w:rsidRPr="00E8415E"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BA" w:rsidRDefault="009968BA">
      <w:r>
        <w:separator/>
      </w:r>
    </w:p>
  </w:endnote>
  <w:endnote w:type="continuationSeparator" w:id="0">
    <w:p w:rsidR="009968BA" w:rsidRDefault="0099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A6" w:rsidRDefault="002819A6" w:rsidP="002819A6">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4246A">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4246A">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A6" w:rsidRDefault="002819A6" w:rsidP="002819A6">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4246A">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4246A">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BA" w:rsidRDefault="009968BA">
      <w:r>
        <w:separator/>
      </w:r>
    </w:p>
  </w:footnote>
  <w:footnote w:type="continuationSeparator" w:id="0">
    <w:p w:rsidR="009968BA" w:rsidRDefault="0099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38" w:rsidRPr="00110CBD" w:rsidRDefault="000D3F3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D3F38" w:rsidRPr="008F3500">
      <w:trPr>
        <w:cantSplit/>
        <w:trHeight w:hRule="exact" w:val="847"/>
      </w:trPr>
      <w:tc>
        <w:tcPr>
          <w:tcW w:w="567" w:type="dxa"/>
        </w:tcPr>
        <w:p w:rsidR="000D3F38" w:rsidRPr="008F3500" w:rsidRDefault="000D3F3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tc>
    </w:tr>
  </w:tbl>
  <w:p w:rsidR="000D3F38" w:rsidRPr="008F3500" w:rsidRDefault="00A47645"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14C78401" wp14:editId="451FD2A2">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C8BB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0D3F38" w:rsidRPr="008F3500">
      <w:rPr>
        <w:rFonts w:ascii="Republika" w:hAnsi="Republika"/>
        <w:lang w:val="sl-SI"/>
      </w:rPr>
      <w:t>REPUBLI</w:t>
    </w:r>
    <w:r w:rsidR="000D3F38">
      <w:rPr>
        <w:rFonts w:ascii="Republika" w:hAnsi="Republika"/>
        <w:lang w:val="sl-SI"/>
      </w:rPr>
      <w:t>C OF SLOVENI</w:t>
    </w:r>
    <w:r w:rsidR="000D3F38" w:rsidRPr="008F3500">
      <w:rPr>
        <w:rFonts w:ascii="Republika" w:hAnsi="Republika"/>
        <w:lang w:val="sl-SI"/>
      </w:rPr>
      <w:t>A</w:t>
    </w:r>
  </w:p>
  <w:p w:rsidR="000D3F38" w:rsidRPr="008F3500" w:rsidRDefault="00FF5E88"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Ministry of Finance</w:t>
    </w:r>
  </w:p>
  <w:p w:rsidR="00BB04A1" w:rsidRDefault="00C7408E" w:rsidP="00BB04A1">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FINANCIAL</w:t>
    </w:r>
    <w:r w:rsidR="00FF5E88">
      <w:rPr>
        <w:rFonts w:ascii="Republika" w:hAnsi="Republika"/>
        <w:caps/>
        <w:lang w:val="sl-SI"/>
      </w:rPr>
      <w:t xml:space="preserve"> Administration of the Republic of Slovenia</w:t>
    </w:r>
  </w:p>
  <w:p w:rsidR="00BB04A1" w:rsidRDefault="00BB04A1" w:rsidP="00BB04A1">
    <w:pPr>
      <w:pStyle w:val="Glava"/>
      <w:pBdr>
        <w:top w:val="single" w:sz="4" w:space="1" w:color="auto"/>
      </w:pBdr>
      <w:tabs>
        <w:tab w:val="clear" w:pos="4320"/>
        <w:tab w:val="clear" w:pos="8640"/>
        <w:tab w:val="left" w:pos="5112"/>
      </w:tabs>
      <w:spacing w:before="120" w:after="120" w:line="240" w:lineRule="exact"/>
      <w:rPr>
        <w:rFonts w:ascii="Republika" w:hAnsi="Republika"/>
        <w:caps/>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65FD"/>
    <w:multiLevelType w:val="hybridMultilevel"/>
    <w:tmpl w:val="EF9E3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C11DC2"/>
    <w:multiLevelType w:val="hybridMultilevel"/>
    <w:tmpl w:val="966E60FE"/>
    <w:lvl w:ilvl="0" w:tplc="3DAC47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CD32A0"/>
    <w:multiLevelType w:val="hybridMultilevel"/>
    <w:tmpl w:val="C8062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816EA7"/>
    <w:multiLevelType w:val="hybridMultilevel"/>
    <w:tmpl w:val="54269648"/>
    <w:lvl w:ilvl="0" w:tplc="951E26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174351"/>
    <w:multiLevelType w:val="hybridMultilevel"/>
    <w:tmpl w:val="A7BEB130"/>
    <w:lvl w:ilvl="0" w:tplc="7ECE22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B643E3"/>
    <w:multiLevelType w:val="hybridMultilevel"/>
    <w:tmpl w:val="2BFA8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1C2725"/>
    <w:multiLevelType w:val="hybridMultilevel"/>
    <w:tmpl w:val="05F27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96F4FF3"/>
    <w:multiLevelType w:val="hybridMultilevel"/>
    <w:tmpl w:val="B6A8C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07753FF"/>
    <w:multiLevelType w:val="hybridMultilevel"/>
    <w:tmpl w:val="3506A1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3"/>
  </w:num>
  <w:num w:numId="6">
    <w:abstractNumId w:val="9"/>
  </w:num>
  <w:num w:numId="7">
    <w:abstractNumId w:val="6"/>
  </w:num>
  <w:num w:numId="8">
    <w:abstractNumId w:val="4"/>
  </w:num>
  <w:num w:numId="9">
    <w:abstractNumId w:val="0"/>
  </w:num>
  <w:num w:numId="10">
    <w:abstractNumId w:val="2"/>
  </w:num>
  <w:num w:numId="11">
    <w:abstractNumId w:val="8"/>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45"/>
    <w:rsid w:val="00023A88"/>
    <w:rsid w:val="00052424"/>
    <w:rsid w:val="000A7238"/>
    <w:rsid w:val="000D3F38"/>
    <w:rsid w:val="001022BE"/>
    <w:rsid w:val="001357B2"/>
    <w:rsid w:val="001840EE"/>
    <w:rsid w:val="001B42D8"/>
    <w:rsid w:val="00202A77"/>
    <w:rsid w:val="002169BB"/>
    <w:rsid w:val="00271CE5"/>
    <w:rsid w:val="002819A6"/>
    <w:rsid w:val="00282020"/>
    <w:rsid w:val="002B7196"/>
    <w:rsid w:val="002D69B8"/>
    <w:rsid w:val="003636BF"/>
    <w:rsid w:val="003845B4"/>
    <w:rsid w:val="00387B1A"/>
    <w:rsid w:val="003D78AE"/>
    <w:rsid w:val="003E1C74"/>
    <w:rsid w:val="003E20FB"/>
    <w:rsid w:val="00435890"/>
    <w:rsid w:val="004E7D72"/>
    <w:rsid w:val="00505199"/>
    <w:rsid w:val="0051737B"/>
    <w:rsid w:val="00526246"/>
    <w:rsid w:val="0056340E"/>
    <w:rsid w:val="00567106"/>
    <w:rsid w:val="00572122"/>
    <w:rsid w:val="005760AD"/>
    <w:rsid w:val="005E1D3C"/>
    <w:rsid w:val="00601214"/>
    <w:rsid w:val="00632253"/>
    <w:rsid w:val="00642714"/>
    <w:rsid w:val="006455CE"/>
    <w:rsid w:val="006623F1"/>
    <w:rsid w:val="00686D47"/>
    <w:rsid w:val="00733017"/>
    <w:rsid w:val="00747C0D"/>
    <w:rsid w:val="00760FDD"/>
    <w:rsid w:val="00783310"/>
    <w:rsid w:val="00785F33"/>
    <w:rsid w:val="007A4A6D"/>
    <w:rsid w:val="007B66F8"/>
    <w:rsid w:val="007D1BCF"/>
    <w:rsid w:val="007D3FFF"/>
    <w:rsid w:val="007D75CF"/>
    <w:rsid w:val="007E6DC5"/>
    <w:rsid w:val="00824004"/>
    <w:rsid w:val="00855678"/>
    <w:rsid w:val="0088043C"/>
    <w:rsid w:val="008906C9"/>
    <w:rsid w:val="008C1493"/>
    <w:rsid w:val="008C5738"/>
    <w:rsid w:val="008D04F0"/>
    <w:rsid w:val="008F3500"/>
    <w:rsid w:val="00924E3C"/>
    <w:rsid w:val="00940D51"/>
    <w:rsid w:val="009612BB"/>
    <w:rsid w:val="00961A8A"/>
    <w:rsid w:val="009968BA"/>
    <w:rsid w:val="00A125C5"/>
    <w:rsid w:val="00A4246A"/>
    <w:rsid w:val="00A47645"/>
    <w:rsid w:val="00A5039D"/>
    <w:rsid w:val="00A65EE7"/>
    <w:rsid w:val="00A70133"/>
    <w:rsid w:val="00B17141"/>
    <w:rsid w:val="00B31575"/>
    <w:rsid w:val="00B34C76"/>
    <w:rsid w:val="00B561D8"/>
    <w:rsid w:val="00B8547D"/>
    <w:rsid w:val="00BB04A1"/>
    <w:rsid w:val="00C250D5"/>
    <w:rsid w:val="00C31BCD"/>
    <w:rsid w:val="00C47312"/>
    <w:rsid w:val="00C7408E"/>
    <w:rsid w:val="00C77D51"/>
    <w:rsid w:val="00C92898"/>
    <w:rsid w:val="00C97717"/>
    <w:rsid w:val="00CE7514"/>
    <w:rsid w:val="00CF20E8"/>
    <w:rsid w:val="00D248DE"/>
    <w:rsid w:val="00D63910"/>
    <w:rsid w:val="00D8542D"/>
    <w:rsid w:val="00DC0C7C"/>
    <w:rsid w:val="00DC6A71"/>
    <w:rsid w:val="00DE48AE"/>
    <w:rsid w:val="00DE5B46"/>
    <w:rsid w:val="00E0357D"/>
    <w:rsid w:val="00E54428"/>
    <w:rsid w:val="00E8415E"/>
    <w:rsid w:val="00EC1391"/>
    <w:rsid w:val="00F12B03"/>
    <w:rsid w:val="00F240BB"/>
    <w:rsid w:val="00F2548F"/>
    <w:rsid w:val="00F57FED"/>
    <w:rsid w:val="00FC0BEE"/>
    <w:rsid w:val="00FF5E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FDB8CB6A-68AF-4C13-952B-4A11386D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04A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mrea">
    <w:name w:val="Table Grid"/>
    <w:basedOn w:val="Navadnatabela"/>
    <w:rsid w:val="00BB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42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_EN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E47A-AB62-4F42-A968-E644F961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GFU_ENG</Template>
  <TotalTime>30</TotalTime>
  <Pages>2</Pages>
  <Words>476</Words>
  <Characters>2717</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Number:</vt:lpstr>
      <vt:lpstr>Number: </vt:lpstr>
    </vt:vector>
  </TitlesOfParts>
  <Company>Davčna Uprava RS</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Tomaž Hrabar</dc:creator>
  <cp:lastModifiedBy>Tomaž Hrabar</cp:lastModifiedBy>
  <cp:revision>14</cp:revision>
  <cp:lastPrinted>2015-02-16T08:58:00Z</cp:lastPrinted>
  <dcterms:created xsi:type="dcterms:W3CDTF">2015-02-16T08:40:00Z</dcterms:created>
  <dcterms:modified xsi:type="dcterms:W3CDTF">2018-08-23T07:44:00Z</dcterms:modified>
</cp:coreProperties>
</file>